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9" w:rsidRPr="00AD1DD2" w:rsidRDefault="00995119" w:rsidP="0099511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1DD2">
        <w:rPr>
          <w:rStyle w:val="a4"/>
          <w:sz w:val="28"/>
          <w:szCs w:val="28"/>
        </w:rPr>
        <w:t xml:space="preserve">Практические советы о том, как </w:t>
      </w:r>
      <w:r>
        <w:rPr>
          <w:rStyle w:val="a4"/>
          <w:sz w:val="28"/>
          <w:szCs w:val="28"/>
        </w:rPr>
        <w:t>в</w:t>
      </w:r>
      <w:r w:rsidRPr="00AD1DD2">
        <w:rPr>
          <w:rStyle w:val="a4"/>
          <w:sz w:val="28"/>
          <w:szCs w:val="28"/>
        </w:rPr>
        <w:t>ы можете помочь своему ребенку в изучении учебного курса</w:t>
      </w:r>
    </w:p>
    <w:p w:rsidR="00995119" w:rsidRPr="00AD1DD2" w:rsidRDefault="00995119" w:rsidP="0099511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1DD2">
        <w:rPr>
          <w:rStyle w:val="a4"/>
          <w:sz w:val="28"/>
          <w:szCs w:val="28"/>
        </w:rPr>
        <w:t>«Основы религиозных культур и светской этики»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 xml:space="preserve">Совет 1. </w:t>
      </w:r>
      <w:r w:rsidRPr="00474515">
        <w:rPr>
          <w:rStyle w:val="a5"/>
          <w:b/>
          <w:bCs/>
        </w:rPr>
        <w:t xml:space="preserve">Настройтесь на воспитание; отнеситесь к новому школьному предмету как к дополнительному средству нравственного развития </w:t>
      </w:r>
      <w:r>
        <w:rPr>
          <w:rStyle w:val="a5"/>
          <w:b/>
          <w:bCs/>
        </w:rPr>
        <w:t>в</w:t>
      </w:r>
      <w:r w:rsidRPr="00474515">
        <w:rPr>
          <w:rStyle w:val="a5"/>
          <w:b/>
          <w:bCs/>
        </w:rPr>
        <w:t xml:space="preserve">ашего ребенка; </w:t>
      </w:r>
      <w:r>
        <w:rPr>
          <w:rStyle w:val="a5"/>
          <w:b/>
          <w:bCs/>
        </w:rPr>
        <w:t>в</w:t>
      </w:r>
      <w:r w:rsidRPr="00474515">
        <w:rPr>
          <w:rStyle w:val="a5"/>
          <w:b/>
          <w:bCs/>
        </w:rPr>
        <w:t>ы и есть главный для ребенка воспитатель</w:t>
      </w:r>
    </w:p>
    <w:p w:rsidR="00995119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 xml:space="preserve">Новый предмет – хорошо продуманная педагогическая система. Ее задача – создание условий для духовно-нравственного развития школьника. Воспитание учащегося в школе будет осуществляться на уроках (средствами учебного содержания, через диалоги учителя и ученика, учеников друг с другом), в творческой деятельности (подготовка обучающимися итоговых творческих заданий), во </w:t>
      </w:r>
      <w:proofErr w:type="spellStart"/>
      <w:r w:rsidRPr="00474515">
        <w:t>внеучебной</w:t>
      </w:r>
      <w:proofErr w:type="spellEnd"/>
      <w:r w:rsidRPr="00474515">
        <w:t xml:space="preserve"> деятельности. В воспитании ребенка, особенно в нравственном воспитании, обращенном непосредственно к ценностям, идеалам, духовным приоритетам исключительно важную роль играют родители. Самоустранение родителей из процесса нра</w:t>
      </w:r>
      <w:r>
        <w:t>вственного воспитания учащихся</w:t>
      </w:r>
      <w:r w:rsidRPr="00474515">
        <w:t>, сделает этот процесс малопродуктивным. На уроках педагоги будут беседовать с ребенком о нравственности, но если родители не проявляют интереса к духовности, моральным нормам общественно приемлемого поведения, не определяют для ребенка родительскую нравственную позицию, то все сказанное в школе не будет иметь для него особого значения.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jc w:val="both"/>
      </w:pP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 xml:space="preserve">Совет 2. </w:t>
      </w:r>
      <w:r w:rsidRPr="00474515">
        <w:rPr>
          <w:rStyle w:val="a5"/>
          <w:b/>
          <w:bCs/>
        </w:rPr>
        <w:t>Разговаривайте с детьми о том, что они изучали на уроках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>Современные родители мало говорят со своими детьми. Родители обеспечивают семью, решают производственные и домашние проблемы, устают после работы. Все так. Но есть еще одна причина, затрудняющая речевое общение детей и родителей, – недостаточно между ними общих тем, мало содержания для прямого личностного общения.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>Новый предмет позволяет заметно расширить содержание речевого общения родителей и детей, благодаря своему нравственно-ориентированному характеру.  У каждого взрослого человека есть уникальный опыт жизни, собственная жизненная история, знание добра и зла. Нравственные уроки жизни человека, народа и человечества как раз и составляют основное содержание нового предмета.</w:t>
      </w:r>
    </w:p>
    <w:p w:rsidR="00995119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 xml:space="preserve">Уделите время ребенку. Задайте ребенку несколько вопросов. Пусть он говорит, высказывается, раскрывает себя в вопросах духовности и нравственности. Пусть он видит, что это важно для </w:t>
      </w:r>
      <w:r>
        <w:t>в</w:t>
      </w:r>
      <w:r w:rsidRPr="00474515">
        <w:t xml:space="preserve">ас. Говорите и </w:t>
      </w:r>
      <w:r>
        <w:t>в</w:t>
      </w:r>
      <w:r w:rsidRPr="00474515">
        <w:t>ы с ним о жизни, о людях, об отношениях между людьми. Говорите как можно больше.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 xml:space="preserve">Совет 3. </w:t>
      </w:r>
      <w:r w:rsidRPr="00474515">
        <w:rPr>
          <w:rStyle w:val="a5"/>
          <w:b/>
          <w:bCs/>
        </w:rPr>
        <w:t>Хорошее средство воспитания ребенка – диалог между родителями и детьми о духовности и нравственности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ind w:firstLine="709"/>
        <w:jc w:val="both"/>
      </w:pPr>
      <w:r w:rsidRPr="00474515">
        <w:t>Диалог – это доброжелательное, содержательно-наполненное общение знающих людей, направленное на достижение важного для них результата. Чтобы диалог состоялся, собеседники должны занимать разные позиции и, вместе с тем, стремиться услышать и понять друг друга. Для диалога между родителями и детьми есть все необходимые условия: они внимательны друг к другу, один понимает другого с полуслова, их общение направлено на решение общих проблем. Чтобы сделать диалог более продуктивным, воспользуйтесь следующими простыми педагогическими правилами.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jc w:val="both"/>
      </w:pPr>
      <w:r>
        <w:lastRenderedPageBreak/>
        <w:t>*</w:t>
      </w:r>
      <w:r w:rsidRPr="00474515">
        <w:t xml:space="preserve">Намеренно обостряйте диалогическое общение, всегда сохраняя доброжелательность к каждому детскому слову. Задавайте ребенку дополнительные вопросы. Высказывайте иную точку зрения. Время от времени ставьте под сомнение не только отдельные слова и мысли  ребенка, но и собственные высказывания. Диалог – это игра двух умных, благожелательно настроенных друг к другу людей. Играйте с </w:t>
      </w:r>
      <w:r>
        <w:t>в</w:t>
      </w:r>
      <w:r w:rsidRPr="00474515">
        <w:t>ашим умным ребенком.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jc w:val="both"/>
      </w:pPr>
      <w:r>
        <w:t>*</w:t>
      </w:r>
      <w:r w:rsidRPr="00474515">
        <w:t>Если простая игра складывается, пробуйте ее усложнить. Содержание разных модулей отчасти согласовано по ценностям: Отечество, культура, семья, человек, общество и др</w:t>
      </w:r>
      <w:proofErr w:type="gramStart"/>
      <w:r w:rsidRPr="00474515">
        <w:t xml:space="preserve">.. </w:t>
      </w:r>
      <w:proofErr w:type="gramEnd"/>
      <w:r w:rsidRPr="00474515">
        <w:t xml:space="preserve">Не жалейте сил и времени для </w:t>
      </w:r>
      <w:r>
        <w:t>в</w:t>
      </w:r>
      <w:r w:rsidRPr="00474515">
        <w:t>ашего ребенка, учитесь вместе с ним.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jc w:val="both"/>
      </w:pPr>
      <w:r w:rsidRPr="00474515">
        <w:t> </w:t>
      </w:r>
    </w:p>
    <w:p w:rsidR="00995119" w:rsidRPr="00474515" w:rsidRDefault="00995119" w:rsidP="00995119">
      <w:pPr>
        <w:pStyle w:val="a3"/>
        <w:spacing w:before="0" w:beforeAutospacing="0" w:after="0" w:afterAutospacing="0" w:line="276" w:lineRule="auto"/>
        <w:jc w:val="both"/>
      </w:pPr>
      <w:r w:rsidRPr="00474515">
        <w:t> </w:t>
      </w:r>
    </w:p>
    <w:p w:rsidR="00995119" w:rsidRPr="00474515" w:rsidRDefault="00995119" w:rsidP="00995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F77" w:rsidRDefault="00B22F77">
      <w:bookmarkStart w:id="0" w:name="_GoBack"/>
      <w:bookmarkEnd w:id="0"/>
    </w:p>
    <w:sectPr w:rsidR="00B22F77" w:rsidSect="003E17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B0B"/>
    <w:rsid w:val="00825B0B"/>
    <w:rsid w:val="00995119"/>
    <w:rsid w:val="00A3280F"/>
    <w:rsid w:val="00B22F77"/>
    <w:rsid w:val="00CC5845"/>
    <w:rsid w:val="00DE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119"/>
    <w:rPr>
      <w:b/>
      <w:bCs/>
    </w:rPr>
  </w:style>
  <w:style w:type="character" w:styleId="a5">
    <w:name w:val="Emphasis"/>
    <w:basedOn w:val="a0"/>
    <w:uiPriority w:val="20"/>
    <w:qFormat/>
    <w:rsid w:val="009951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5119"/>
    <w:rPr>
      <w:b/>
      <w:bCs/>
    </w:rPr>
  </w:style>
  <w:style w:type="character" w:styleId="a5">
    <w:name w:val="Emphasis"/>
    <w:basedOn w:val="a0"/>
    <w:uiPriority w:val="20"/>
    <w:qFormat/>
    <w:rsid w:val="009951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Acer10</cp:lastModifiedBy>
  <cp:revision>4</cp:revision>
  <dcterms:created xsi:type="dcterms:W3CDTF">2015-11-17T08:28:00Z</dcterms:created>
  <dcterms:modified xsi:type="dcterms:W3CDTF">2023-04-13T07:15:00Z</dcterms:modified>
</cp:coreProperties>
</file>