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D0" w:rsidRPr="00297A02" w:rsidRDefault="00E545D0" w:rsidP="00490C5F">
      <w:pPr>
        <w:pStyle w:val="2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97A0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Анализ государственной итоговой аттестации </w:t>
      </w:r>
      <w:proofErr w:type="gramStart"/>
      <w:r w:rsidRPr="00297A02">
        <w:rPr>
          <w:rFonts w:ascii="Times New Roman" w:eastAsia="Calibri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297A02">
        <w:rPr>
          <w:rFonts w:ascii="Times New Roman" w:eastAsia="Calibri" w:hAnsi="Times New Roman" w:cs="Times New Roman"/>
          <w:color w:val="auto"/>
          <w:sz w:val="28"/>
          <w:szCs w:val="28"/>
        </w:rPr>
        <w:t>, освоивших</w:t>
      </w:r>
      <w:r w:rsidR="00FB6E79" w:rsidRPr="00297A0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297A02">
        <w:rPr>
          <w:rFonts w:ascii="Times New Roman" w:eastAsia="Calibri" w:hAnsi="Times New Roman" w:cs="Times New Roman"/>
          <w:color w:val="auto"/>
          <w:sz w:val="28"/>
          <w:szCs w:val="28"/>
        </w:rPr>
        <w:t>образовательные программы основного общего</w:t>
      </w:r>
      <w:r w:rsidR="00FB6E79" w:rsidRPr="00297A0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297A02">
        <w:rPr>
          <w:rFonts w:ascii="Times New Roman" w:eastAsia="Calibri" w:hAnsi="Times New Roman" w:cs="Times New Roman"/>
          <w:color w:val="auto"/>
          <w:sz w:val="28"/>
          <w:szCs w:val="28"/>
        </w:rPr>
        <w:t>образования</w:t>
      </w:r>
    </w:p>
    <w:p w:rsidR="00E545D0" w:rsidRPr="00297A02" w:rsidRDefault="00E545D0" w:rsidP="00490C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A02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CA07DC" w:rsidRPr="00297A0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40440" w:rsidRPr="00297A0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97A02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CA07DC" w:rsidRPr="00297A0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40440" w:rsidRPr="00297A0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97A02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E545D0" w:rsidRPr="001D419D" w:rsidRDefault="00E545D0" w:rsidP="00E545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0B96" w:rsidRPr="001D419D" w:rsidRDefault="00E545D0" w:rsidP="007C0B9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Государственная (итоговая) аттестация выпускников 10 классов нашей школы проводилась в соответствии с приказом </w:t>
      </w:r>
      <w:r w:rsidR="007C0B96" w:rsidRPr="001D419D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Министерства просвещения Российской Федерации, Федеральной службы по надзору в сфере образования и науки от 04.04.2023 № 232/551</w:t>
      </w:r>
      <w:r w:rsidR="007C0B96" w:rsidRPr="001D419D">
        <w:rPr>
          <w:rFonts w:ascii="Times New Roman" w:hAnsi="Times New Roman" w:cs="Times New Roman"/>
          <w:sz w:val="24"/>
          <w:szCs w:val="24"/>
        </w:rPr>
        <w:br/>
      </w:r>
      <w:r w:rsidR="007C0B96" w:rsidRPr="001D419D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7C0B96" w:rsidRPr="001D419D">
        <w:rPr>
          <w:rFonts w:ascii="Times New Roman" w:hAnsi="Times New Roman" w:cs="Times New Roman"/>
          <w:sz w:val="24"/>
          <w:szCs w:val="24"/>
        </w:rPr>
        <w:br/>
      </w:r>
      <w:r w:rsidR="007C0B96" w:rsidRPr="001D419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7C0B96" w:rsidRPr="001D419D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</w:t>
      </w:r>
      <w:proofErr w:type="gramEnd"/>
      <w:r w:rsidR="007C0B96" w:rsidRPr="001D41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12.05.2023 № 73292)</w:t>
      </w:r>
      <w:r w:rsidR="00C17A7B" w:rsidRPr="001D419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7C0B96" w:rsidRPr="001D419D" w:rsidRDefault="00E545D0" w:rsidP="00DD2F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На конец </w:t>
      </w:r>
      <w:r w:rsidRPr="001D419D">
        <w:rPr>
          <w:rFonts w:ascii="Times New Roman" w:eastAsia="Calibri" w:hAnsi="Times New Roman" w:cs="Times New Roman"/>
          <w:sz w:val="24"/>
          <w:szCs w:val="24"/>
        </w:rPr>
        <w:t>20</w:t>
      </w:r>
      <w:r w:rsidR="00CA07DC" w:rsidRPr="001D419D">
        <w:rPr>
          <w:rFonts w:ascii="Times New Roman" w:eastAsia="Calibri" w:hAnsi="Times New Roman" w:cs="Times New Roman"/>
          <w:sz w:val="24"/>
          <w:szCs w:val="24"/>
        </w:rPr>
        <w:t>2</w:t>
      </w:r>
      <w:r w:rsidR="00A40440" w:rsidRPr="001D419D">
        <w:rPr>
          <w:rFonts w:ascii="Times New Roman" w:eastAsia="Calibri" w:hAnsi="Times New Roman" w:cs="Times New Roman"/>
          <w:sz w:val="24"/>
          <w:szCs w:val="24"/>
        </w:rPr>
        <w:t>4</w:t>
      </w:r>
      <w:r w:rsidRPr="001D419D">
        <w:rPr>
          <w:rFonts w:ascii="Times New Roman" w:eastAsia="Calibri" w:hAnsi="Times New Roman" w:cs="Times New Roman"/>
          <w:sz w:val="24"/>
          <w:szCs w:val="24"/>
        </w:rPr>
        <w:t>/20</w:t>
      </w:r>
      <w:r w:rsidR="00CA07DC" w:rsidRPr="001D419D">
        <w:rPr>
          <w:rFonts w:ascii="Times New Roman" w:eastAsia="Calibri" w:hAnsi="Times New Roman" w:cs="Times New Roman"/>
          <w:sz w:val="24"/>
          <w:szCs w:val="24"/>
        </w:rPr>
        <w:t>2</w:t>
      </w:r>
      <w:r w:rsidR="00A40440" w:rsidRPr="001D419D">
        <w:rPr>
          <w:rFonts w:ascii="Times New Roman" w:eastAsia="Calibri" w:hAnsi="Times New Roman" w:cs="Times New Roman"/>
          <w:sz w:val="24"/>
          <w:szCs w:val="24"/>
        </w:rPr>
        <w:t>5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 учебного года в 10–х выпускных классах обучались </w:t>
      </w:r>
      <w:r w:rsidR="00490C5F" w:rsidRPr="001D419D">
        <w:rPr>
          <w:rFonts w:ascii="Times New Roman" w:eastAsia="Calibri" w:hAnsi="Times New Roman" w:cs="Times New Roman"/>
          <w:sz w:val="24"/>
          <w:szCs w:val="24"/>
        </w:rPr>
        <w:t>2</w:t>
      </w:r>
      <w:r w:rsidR="00A40440" w:rsidRPr="001D419D">
        <w:rPr>
          <w:rFonts w:ascii="Times New Roman" w:eastAsia="Calibri" w:hAnsi="Times New Roman" w:cs="Times New Roman"/>
          <w:sz w:val="24"/>
          <w:szCs w:val="24"/>
        </w:rPr>
        <w:t>2</w:t>
      </w:r>
      <w:r w:rsidR="00551530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="00490C5F" w:rsidRPr="001D419D">
        <w:rPr>
          <w:rFonts w:ascii="Times New Roman" w:eastAsia="Calibri" w:hAnsi="Times New Roman" w:cs="Times New Roman"/>
          <w:sz w:val="24"/>
          <w:szCs w:val="24"/>
        </w:rPr>
        <w:t>.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C5F" w:rsidRPr="001D41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0440" w:rsidRPr="001D41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учащихся 10 классов приняли участие в итоговом собеседовании по русскому языку, являющемся 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условием для допуска к ГИА, </w:t>
      </w:r>
      <w:r w:rsidR="00A5753E" w:rsidRPr="001D41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0440" w:rsidRPr="001D41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7A7B" w:rsidRPr="001D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</w:t>
      </w:r>
      <w:r w:rsidRPr="001D4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зачет</w:t>
      </w:r>
      <w:r w:rsidR="00A5753E" w:rsidRPr="001D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0C5F" w:rsidRPr="001D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40440" w:rsidRPr="001D4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не получил зачета</w:t>
      </w:r>
      <w:r w:rsidRPr="001D4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419D">
        <w:rPr>
          <w:rFonts w:ascii="Calibri" w:eastAsia="Calibri" w:hAnsi="Calibri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90C5F" w:rsidRPr="001D419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Данный учащийся проходил итоговое собеседование в дополнительные сроки, однако зачет не получил.</w:t>
      </w:r>
    </w:p>
    <w:p w:rsidR="00490C5F" w:rsidRPr="001D419D" w:rsidRDefault="00E545D0" w:rsidP="00490C5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Решением педагогического совета </w:t>
      </w:r>
      <w:r w:rsidR="00490C5F" w:rsidRPr="001D419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3094C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учащи</w:t>
      </w:r>
      <w:r w:rsidR="00F3094C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1D419D">
        <w:rPr>
          <w:rFonts w:ascii="Times New Roman" w:eastAsia="Calibri" w:hAnsi="Times New Roman" w:cs="Times New Roman"/>
          <w:bCs/>
          <w:sz w:val="24"/>
          <w:szCs w:val="24"/>
        </w:rPr>
        <w:t>ся 10А</w:t>
      </w:r>
      <w:r w:rsidR="00490C5F"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551530"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bCs/>
          <w:sz w:val="24"/>
          <w:szCs w:val="24"/>
        </w:rPr>
        <w:t>10Б</w:t>
      </w:r>
      <w:r w:rsidR="00DD2F58"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классов был допущен к государственной (итоговой) аттестации, </w:t>
      </w:r>
      <w:r w:rsidR="00297A02">
        <w:rPr>
          <w:rFonts w:ascii="Times New Roman" w:eastAsia="Calibri" w:hAnsi="Times New Roman" w:cs="Times New Roman"/>
          <w:bCs/>
          <w:sz w:val="24"/>
          <w:szCs w:val="24"/>
        </w:rPr>
        <w:t xml:space="preserve">все </w:t>
      </w:r>
      <w:r w:rsidRPr="001D419D">
        <w:rPr>
          <w:rFonts w:ascii="Times New Roman" w:eastAsia="Calibri" w:hAnsi="Times New Roman" w:cs="Times New Roman"/>
          <w:bCs/>
          <w:sz w:val="24"/>
          <w:szCs w:val="24"/>
        </w:rPr>
        <w:t>успешно сдали экзамены и получили аттестаты об основном</w:t>
      </w:r>
      <w:r w:rsidR="00FB6E79"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общем образовании. </w:t>
      </w:r>
      <w:r w:rsidR="00490C5F"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1 учащийся </w:t>
      </w:r>
      <w:r w:rsidR="00490C5F" w:rsidRPr="001D419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не был допущен к ГИА</w:t>
      </w:r>
      <w:r w:rsidR="00A40440" w:rsidRPr="001D419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и был выпущен из школы по собственному желанию (совершеннолетний)</w:t>
      </w:r>
      <w:r w:rsidR="00490C5F" w:rsidRPr="001D419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</w:p>
    <w:p w:rsidR="00CA07DC" w:rsidRPr="001D419D" w:rsidRDefault="00E545D0" w:rsidP="00CA07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Выпускники проходили государственную итоговую аттестацию </w:t>
      </w:r>
      <w:r w:rsidR="00CA07DC" w:rsidRPr="001D419D">
        <w:rPr>
          <w:rFonts w:ascii="Times New Roman" w:eastAsia="Calibri" w:hAnsi="Times New Roman" w:cs="Times New Roman"/>
          <w:sz w:val="24"/>
          <w:szCs w:val="24"/>
        </w:rPr>
        <w:t xml:space="preserve">в форме государственного выпускного экзамена (ГВЭ) 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17A7B" w:rsidRPr="001D419D">
        <w:rPr>
          <w:rFonts w:ascii="Times New Roman" w:eastAsia="Calibri" w:hAnsi="Times New Roman" w:cs="Times New Roman"/>
          <w:sz w:val="24"/>
          <w:szCs w:val="24"/>
        </w:rPr>
        <w:t>двум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 обязательн</w:t>
      </w:r>
      <w:r w:rsidR="00C17A7B" w:rsidRPr="001D419D">
        <w:rPr>
          <w:rFonts w:ascii="Times New Roman" w:eastAsia="Calibri" w:hAnsi="Times New Roman" w:cs="Times New Roman"/>
          <w:sz w:val="24"/>
          <w:szCs w:val="24"/>
        </w:rPr>
        <w:t>ым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 предмет</w:t>
      </w:r>
      <w:r w:rsidR="00C17A7B" w:rsidRPr="001D419D">
        <w:rPr>
          <w:rFonts w:ascii="Times New Roman" w:eastAsia="Calibri" w:hAnsi="Times New Roman" w:cs="Times New Roman"/>
          <w:sz w:val="24"/>
          <w:szCs w:val="24"/>
        </w:rPr>
        <w:t>ам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A07DC" w:rsidRPr="001D419D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1D419D">
        <w:rPr>
          <w:rFonts w:ascii="Times New Roman" w:eastAsia="Calibri" w:hAnsi="Times New Roman" w:cs="Times New Roman"/>
          <w:sz w:val="24"/>
          <w:szCs w:val="24"/>
        </w:rPr>
        <w:t>русскому языку и математике</w:t>
      </w:r>
      <w:r w:rsidR="00CA07DC" w:rsidRPr="001D419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545D0" w:rsidRPr="001D419D" w:rsidRDefault="00E545D0" w:rsidP="00CA07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>При подготовке к итоговой аттестации педагогическим коллективом была спланирована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>и проделана дальнейшая работа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>по подготовке учащихся к ГИА: результаты экзаменов 20</w:t>
      </w:r>
      <w:r w:rsidR="00C17A7B" w:rsidRPr="001D419D">
        <w:rPr>
          <w:rFonts w:ascii="Times New Roman" w:eastAsia="Calibri" w:hAnsi="Times New Roman" w:cs="Times New Roman"/>
          <w:sz w:val="24"/>
          <w:szCs w:val="24"/>
        </w:rPr>
        <w:t>2</w:t>
      </w:r>
      <w:r w:rsidR="00A40440" w:rsidRPr="001D419D">
        <w:rPr>
          <w:rFonts w:ascii="Times New Roman" w:eastAsia="Calibri" w:hAnsi="Times New Roman" w:cs="Times New Roman"/>
          <w:sz w:val="24"/>
          <w:szCs w:val="24"/>
        </w:rPr>
        <w:t>3</w:t>
      </w:r>
      <w:r w:rsidRPr="001D419D">
        <w:rPr>
          <w:rFonts w:ascii="Times New Roman" w:eastAsia="Calibri" w:hAnsi="Times New Roman" w:cs="Times New Roman"/>
          <w:sz w:val="24"/>
          <w:szCs w:val="24"/>
        </w:rPr>
        <w:t>-20</w:t>
      </w:r>
      <w:r w:rsidR="00C17A7B" w:rsidRPr="001D419D">
        <w:rPr>
          <w:rFonts w:ascii="Times New Roman" w:eastAsia="Calibri" w:hAnsi="Times New Roman" w:cs="Times New Roman"/>
          <w:sz w:val="24"/>
          <w:szCs w:val="24"/>
        </w:rPr>
        <w:t>2</w:t>
      </w:r>
      <w:r w:rsidR="00A40440" w:rsidRPr="001D419D">
        <w:rPr>
          <w:rFonts w:ascii="Times New Roman" w:eastAsia="Calibri" w:hAnsi="Times New Roman" w:cs="Times New Roman"/>
          <w:sz w:val="24"/>
          <w:szCs w:val="24"/>
        </w:rPr>
        <w:t>4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7A7B" w:rsidRPr="001D419D">
        <w:rPr>
          <w:rFonts w:ascii="Times New Roman" w:eastAsia="Calibri" w:hAnsi="Times New Roman" w:cs="Times New Roman"/>
          <w:sz w:val="24"/>
          <w:szCs w:val="24"/>
        </w:rPr>
        <w:t xml:space="preserve">учебного </w:t>
      </w:r>
      <w:r w:rsidRPr="001D419D">
        <w:rPr>
          <w:rFonts w:ascii="Times New Roman" w:eastAsia="Calibri" w:hAnsi="Times New Roman" w:cs="Times New Roman"/>
          <w:sz w:val="24"/>
          <w:szCs w:val="24"/>
        </w:rPr>
        <w:t>г</w:t>
      </w:r>
      <w:r w:rsidR="00C17A7B" w:rsidRPr="001D419D">
        <w:rPr>
          <w:rFonts w:ascii="Times New Roman" w:eastAsia="Calibri" w:hAnsi="Times New Roman" w:cs="Times New Roman"/>
          <w:sz w:val="24"/>
          <w:szCs w:val="24"/>
        </w:rPr>
        <w:t>ода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 рассматривались на заседаниях МО; заместителем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директора по УР и классными руководителями велась работа с учащимися и их родителями по обеспечению информационного сопровождения итоговой аттестации; необходимая информация для учащихся и их родителей была расположена на сайте школы, </w:t>
      </w:r>
      <w:r w:rsidR="00CA07DC" w:rsidRPr="001D419D">
        <w:rPr>
          <w:rFonts w:ascii="Times New Roman" w:eastAsia="Calibri" w:hAnsi="Times New Roman" w:cs="Times New Roman"/>
          <w:sz w:val="24"/>
          <w:szCs w:val="24"/>
        </w:rPr>
        <w:t>проводились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 классные ученические и родительские собрания; для учащихся проводились консультации по русскому языку и математике, вопросы подготовки к итоговой аттестации были включены в план </w:t>
      </w:r>
      <w:proofErr w:type="spellStart"/>
      <w:r w:rsidRPr="001D419D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 контроля, организовывались репетиционные экзамены, в ходе которых отрабатывались все организационные этапы и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проверка работ. </w:t>
      </w:r>
      <w:r w:rsidR="00644C9D" w:rsidRPr="001D419D">
        <w:rPr>
          <w:rFonts w:ascii="Times New Roman" w:eastAsia="Calibri" w:hAnsi="Times New Roman" w:cs="Times New Roman"/>
          <w:sz w:val="24"/>
          <w:szCs w:val="24"/>
        </w:rPr>
        <w:t xml:space="preserve">Кроме того, осуществлялось </w:t>
      </w:r>
      <w:r w:rsidR="00644C9D" w:rsidRPr="001D419D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психологическое сопровождение выпускников и их родителей.</w:t>
      </w:r>
    </w:p>
    <w:p w:rsidR="00644C9D" w:rsidRPr="001D419D" w:rsidRDefault="00CA07DC" w:rsidP="00B4446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Все учащиеся проходили ГИА в основной период: </w:t>
      </w:r>
      <w:r w:rsidR="00490C5F" w:rsidRPr="001D419D">
        <w:rPr>
          <w:rFonts w:ascii="Times New Roman" w:eastAsia="Calibri" w:hAnsi="Times New Roman" w:cs="Times New Roman"/>
          <w:sz w:val="24"/>
          <w:szCs w:val="24"/>
        </w:rPr>
        <w:t>3</w:t>
      </w:r>
      <w:r w:rsidR="00551530" w:rsidRPr="001D419D">
        <w:rPr>
          <w:rFonts w:ascii="Times New Roman" w:eastAsia="Calibri" w:hAnsi="Times New Roman" w:cs="Times New Roman"/>
          <w:sz w:val="24"/>
          <w:szCs w:val="24"/>
        </w:rPr>
        <w:t xml:space="preserve"> июня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90C5F" w:rsidRPr="001D419D">
        <w:rPr>
          <w:rFonts w:ascii="Times New Roman" w:eastAsia="Calibri" w:hAnsi="Times New Roman" w:cs="Times New Roman"/>
          <w:sz w:val="24"/>
          <w:szCs w:val="24"/>
        </w:rPr>
        <w:t>4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C17A7B" w:rsidRPr="001D419D">
        <w:rPr>
          <w:rFonts w:ascii="Times New Roman" w:eastAsia="Calibri" w:hAnsi="Times New Roman" w:cs="Times New Roman"/>
          <w:sz w:val="24"/>
          <w:szCs w:val="24"/>
        </w:rPr>
        <w:t xml:space="preserve">они </w:t>
      </w:r>
      <w:r w:rsidRPr="001D419D">
        <w:rPr>
          <w:rFonts w:ascii="Times New Roman" w:eastAsia="Calibri" w:hAnsi="Times New Roman" w:cs="Times New Roman"/>
          <w:sz w:val="24"/>
          <w:szCs w:val="24"/>
        </w:rPr>
        <w:t>сда</w:t>
      </w:r>
      <w:r w:rsidR="00C17A7B" w:rsidRPr="001D419D">
        <w:rPr>
          <w:rFonts w:ascii="Times New Roman" w:eastAsia="Calibri" w:hAnsi="Times New Roman" w:cs="Times New Roman"/>
          <w:sz w:val="24"/>
          <w:szCs w:val="24"/>
        </w:rPr>
        <w:t>ва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ли экзамен по </w:t>
      </w:r>
      <w:r w:rsidR="00A40440" w:rsidRPr="001D419D"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0440" w:rsidRPr="001D419D">
        <w:rPr>
          <w:rFonts w:ascii="Times New Roman" w:eastAsia="Calibri" w:hAnsi="Times New Roman" w:cs="Times New Roman"/>
          <w:sz w:val="24"/>
          <w:szCs w:val="24"/>
        </w:rPr>
        <w:t>9</w:t>
      </w:r>
      <w:r w:rsidR="00490C5F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7A7B" w:rsidRPr="001D419D">
        <w:rPr>
          <w:rFonts w:ascii="Times New Roman" w:eastAsia="Calibri" w:hAnsi="Times New Roman" w:cs="Times New Roman"/>
          <w:sz w:val="24"/>
          <w:szCs w:val="24"/>
        </w:rPr>
        <w:t xml:space="preserve">июня </w:t>
      </w:r>
      <w:r w:rsidRPr="001D419D">
        <w:rPr>
          <w:rFonts w:ascii="Times New Roman" w:eastAsia="Calibri" w:hAnsi="Times New Roman" w:cs="Times New Roman"/>
          <w:sz w:val="24"/>
          <w:szCs w:val="24"/>
        </w:rPr>
        <w:t>202</w:t>
      </w:r>
      <w:r w:rsidR="00490C5F" w:rsidRPr="001D419D">
        <w:rPr>
          <w:rFonts w:ascii="Times New Roman" w:eastAsia="Calibri" w:hAnsi="Times New Roman" w:cs="Times New Roman"/>
          <w:sz w:val="24"/>
          <w:szCs w:val="24"/>
        </w:rPr>
        <w:t>4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0422A6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7A7B" w:rsidRPr="001D419D">
        <w:rPr>
          <w:rFonts w:ascii="Times New Roman" w:eastAsia="Calibri" w:hAnsi="Times New Roman" w:cs="Times New Roman"/>
          <w:sz w:val="24"/>
          <w:szCs w:val="24"/>
        </w:rPr>
        <w:t>—</w:t>
      </w:r>
      <w:r w:rsidR="00A5753E" w:rsidRPr="001D419D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A40440" w:rsidRPr="001D419D">
        <w:rPr>
          <w:rFonts w:ascii="Times New Roman" w:eastAsia="Calibri" w:hAnsi="Times New Roman" w:cs="Times New Roman"/>
          <w:sz w:val="24"/>
          <w:szCs w:val="24"/>
        </w:rPr>
        <w:t>русскому языку</w:t>
      </w:r>
      <w:r w:rsidRPr="001D419D">
        <w:rPr>
          <w:rFonts w:ascii="Times New Roman" w:eastAsia="Calibri" w:hAnsi="Times New Roman" w:cs="Times New Roman"/>
          <w:sz w:val="24"/>
          <w:szCs w:val="24"/>
        </w:rPr>
        <w:t>.</w:t>
      </w:r>
      <w:r w:rsidR="00297A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7279" w:rsidRPr="001D419D" w:rsidRDefault="008C7279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279" w:rsidRPr="001D419D" w:rsidRDefault="008C7279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5D0" w:rsidRPr="001D419D" w:rsidRDefault="00E545D0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государственной (итоговой) аттестации</w:t>
      </w:r>
      <w:r w:rsidR="006A67F1" w:rsidRPr="001D4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основной период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43"/>
        <w:gridCol w:w="851"/>
        <w:gridCol w:w="992"/>
        <w:gridCol w:w="567"/>
        <w:gridCol w:w="709"/>
        <w:gridCol w:w="567"/>
        <w:gridCol w:w="567"/>
        <w:gridCol w:w="708"/>
        <w:gridCol w:w="709"/>
        <w:gridCol w:w="709"/>
      </w:tblGrid>
      <w:tr w:rsidR="001D419D" w:rsidRPr="001D419D" w:rsidTr="005A0104">
        <w:trPr>
          <w:trHeight w:val="36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1D419D" w:rsidRDefault="00E545D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1D419D" w:rsidRDefault="00E545D0" w:rsidP="00E54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D419D" w:rsidRDefault="00E545D0" w:rsidP="00E54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  <w:p w:rsidR="00E545D0" w:rsidRPr="001D419D" w:rsidRDefault="00E545D0" w:rsidP="00E54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45D0" w:rsidRPr="001D419D" w:rsidRDefault="00E545D0" w:rsidP="005603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  <w:p w:rsidR="00E545D0" w:rsidRPr="001D419D" w:rsidRDefault="00E545D0" w:rsidP="005603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учащихся, сдававших экзамен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1D419D" w:rsidRDefault="00E545D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1D419D" w:rsidRDefault="00E545D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D4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КЗ</w:t>
            </w:r>
            <w:proofErr w:type="gramEnd"/>
            <w:r w:rsidRPr="001D4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(%)</w:t>
            </w:r>
          </w:p>
          <w:p w:rsidR="00E545D0" w:rsidRPr="001D419D" w:rsidRDefault="00DD2F58" w:rsidP="00E545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1D419D" w:rsidRDefault="00E545D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СОУ</w:t>
            </w:r>
            <w:proofErr w:type="gramStart"/>
            <w:r w:rsidRPr="001D4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45D0" w:rsidRPr="001D419D" w:rsidRDefault="00E545D0" w:rsidP="00E545D0">
            <w:pPr>
              <w:spacing w:after="0" w:line="240" w:lineRule="auto"/>
              <w:ind w:left="113" w:right="23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Средний балл</w:t>
            </w:r>
          </w:p>
        </w:tc>
      </w:tr>
      <w:tr w:rsidR="001D419D" w:rsidRPr="001D419D" w:rsidTr="005A0104">
        <w:trPr>
          <w:trHeight w:val="8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D0" w:rsidRPr="001D419D" w:rsidRDefault="00E545D0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D0" w:rsidRPr="001D419D" w:rsidRDefault="00E545D0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D0" w:rsidRPr="001D419D" w:rsidRDefault="00E545D0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D0" w:rsidRPr="001D419D" w:rsidRDefault="00E545D0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1D419D" w:rsidRDefault="00E545D0" w:rsidP="00E5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1D419D" w:rsidRDefault="00E545D0" w:rsidP="00E5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1D419D" w:rsidRDefault="00E545D0" w:rsidP="00E5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1D419D" w:rsidRDefault="00E545D0" w:rsidP="00E5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«2»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D0" w:rsidRPr="001D419D" w:rsidRDefault="00E545D0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D0" w:rsidRPr="001D419D" w:rsidRDefault="00E545D0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D0" w:rsidRPr="001D419D" w:rsidRDefault="00E545D0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D419D" w:rsidRPr="001D419D" w:rsidTr="005A0104">
        <w:trPr>
          <w:trHeight w:val="45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5753E" w:rsidRPr="001D419D" w:rsidRDefault="00A5753E" w:rsidP="005603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A40440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lang w:eastAsia="ru-RU"/>
              </w:rPr>
              <w:t>Харламова Л.И.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3E" w:rsidRPr="001D419D" w:rsidRDefault="00A5753E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proofErr w:type="gramStart"/>
            <w:r w:rsidRPr="001D419D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181D54" w:rsidP="00CA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CA28B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A75E76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A75E76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A75E76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A75E76" w:rsidP="00A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A75E76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0F7F97" w:rsidP="00A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A75E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1D419D" w:rsidRPr="001D419D" w:rsidTr="005A0104">
        <w:trPr>
          <w:trHeight w:val="45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53E" w:rsidRPr="001D419D" w:rsidRDefault="00A5753E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490C5F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19D">
              <w:rPr>
                <w:rFonts w:ascii="Times New Roman" w:eastAsia="Times New Roman" w:hAnsi="Times New Roman" w:cs="Times New Roman"/>
                <w:lang w:eastAsia="ru-RU"/>
              </w:rPr>
              <w:t>Жирнова</w:t>
            </w:r>
            <w:proofErr w:type="spellEnd"/>
            <w:r w:rsidRPr="001D419D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3E" w:rsidRPr="001D419D" w:rsidRDefault="00A5753E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proofErr w:type="gramStart"/>
            <w:r w:rsidRPr="001D419D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181D54" w:rsidP="00CA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CA28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A75E76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A75E76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A75E76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0F7F97" w:rsidP="00A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A75E7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0F7F97" w:rsidP="00A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A75E76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1D419D" w:rsidRDefault="000F7F97" w:rsidP="00A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lang w:eastAsia="ru-RU"/>
              </w:rPr>
              <w:t>4,</w:t>
            </w:r>
            <w:r w:rsidR="00A75E7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1D419D" w:rsidRPr="001D419D" w:rsidTr="005A0104">
        <w:trPr>
          <w:trHeight w:val="26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5753E" w:rsidRPr="001D419D" w:rsidRDefault="00A5753E" w:rsidP="005603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3E" w:rsidRPr="005A0104" w:rsidRDefault="00A40440" w:rsidP="00A40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104">
              <w:rPr>
                <w:rFonts w:ascii="Times New Roman" w:eastAsia="Times New Roman" w:hAnsi="Times New Roman" w:cs="Times New Roman"/>
                <w:lang w:eastAsia="ru-RU"/>
              </w:rPr>
              <w:t>Чабрикова</w:t>
            </w:r>
            <w:proofErr w:type="spellEnd"/>
            <w:r w:rsidRPr="005A0104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3E" w:rsidRPr="005A0104" w:rsidRDefault="00A5753E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10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proofErr w:type="gramStart"/>
            <w:r w:rsidRPr="005A0104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A0104" w:rsidRDefault="00181D54" w:rsidP="00CA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010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CA28B4" w:rsidRPr="005A010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A0104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010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A0104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010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A0104" w:rsidRDefault="005A010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A0104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010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A0104" w:rsidRDefault="005A010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A0104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0104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A0104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0104">
              <w:rPr>
                <w:rFonts w:ascii="Times New Roman" w:eastAsia="Times New Roman" w:hAnsi="Times New Roman" w:cs="Times New Roman"/>
                <w:bCs/>
                <w:lang w:eastAsia="ru-RU"/>
              </w:rPr>
              <w:t>3,3</w:t>
            </w:r>
          </w:p>
        </w:tc>
      </w:tr>
      <w:tr w:rsidR="001D419D" w:rsidRPr="001D419D" w:rsidTr="005A0104">
        <w:trPr>
          <w:trHeight w:val="40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53E" w:rsidRPr="001D419D" w:rsidRDefault="00A5753E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3E" w:rsidRPr="005A0104" w:rsidRDefault="00A40440" w:rsidP="00A5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104">
              <w:rPr>
                <w:rFonts w:ascii="Times New Roman" w:eastAsia="Times New Roman" w:hAnsi="Times New Roman" w:cs="Times New Roman"/>
                <w:lang w:eastAsia="ru-RU"/>
              </w:rPr>
              <w:t>Гудкова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3E" w:rsidRPr="005A0104" w:rsidRDefault="00A5753E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10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proofErr w:type="gramStart"/>
            <w:r w:rsidRPr="005A0104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A0104" w:rsidRDefault="00181D54" w:rsidP="00CA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010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CA28B4" w:rsidRPr="005A010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A0104" w:rsidRDefault="005A010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A0104" w:rsidRDefault="005A010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A0104" w:rsidRDefault="005A010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A0104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010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A0104" w:rsidRDefault="000F7F97" w:rsidP="005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010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5A010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A0104" w:rsidRDefault="005A010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A0104" w:rsidRDefault="000F7F97" w:rsidP="0052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0104">
              <w:rPr>
                <w:rFonts w:ascii="Times New Roman" w:eastAsia="Times New Roman" w:hAnsi="Times New Roman" w:cs="Times New Roman"/>
                <w:bCs/>
                <w:lang w:eastAsia="ru-RU"/>
              </w:rPr>
              <w:t>3,</w:t>
            </w:r>
            <w:r w:rsidR="0052563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</w:tbl>
    <w:p w:rsidR="008C7279" w:rsidRPr="001D419D" w:rsidRDefault="008C7279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545D0" w:rsidRPr="001D419D" w:rsidRDefault="00E545D0" w:rsidP="00E545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19D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ГИА в сравнении с годовой оценкой</w:t>
      </w:r>
    </w:p>
    <w:p w:rsidR="00E545D0" w:rsidRPr="001D419D" w:rsidRDefault="00E545D0" w:rsidP="00E545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8"/>
        <w:gridCol w:w="2394"/>
        <w:gridCol w:w="2760"/>
        <w:gridCol w:w="2662"/>
      </w:tblGrid>
      <w:tr w:rsidR="001D419D" w:rsidRPr="001D419D" w:rsidTr="00E545D0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1D419D" w:rsidRDefault="00E545D0" w:rsidP="00E54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1D419D" w:rsidRDefault="00E545D0" w:rsidP="00E54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Выше годовой оценки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1D419D" w:rsidRDefault="00E545D0" w:rsidP="00E54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Ниже годовой оценки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1D419D" w:rsidRDefault="00E545D0" w:rsidP="00E54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Равняется годовой оценке</w:t>
            </w:r>
          </w:p>
        </w:tc>
      </w:tr>
      <w:tr w:rsidR="001D419D" w:rsidRPr="001D419D" w:rsidTr="00E545D0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1D419D" w:rsidRDefault="00E545D0" w:rsidP="003920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1D419D" w:rsidRDefault="003D197C" w:rsidP="00297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6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560349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97A02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FB6E79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45D0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1D419D" w:rsidRDefault="0095633B" w:rsidP="00297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67F1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197C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97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E545D0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1D419D" w:rsidRDefault="0095633B" w:rsidP="00297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25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2002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97A0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FB6E79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45D0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E545D0" w:rsidRPr="001D419D" w:rsidTr="00E545D0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1D419D" w:rsidRDefault="00E545D0" w:rsidP="003920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1D419D" w:rsidRDefault="0052563D" w:rsidP="00297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D197C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0349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97A0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392002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45D0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1D419D" w:rsidRDefault="0052563D" w:rsidP="00297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560349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97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  <w:r w:rsidR="00E545D0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1D419D" w:rsidRDefault="00443AA2" w:rsidP="00297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256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B6E79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0349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97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  <w:r w:rsidR="00E545D0" w:rsidRPr="001D419D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</w:tbl>
    <w:p w:rsidR="00E545D0" w:rsidRPr="001D419D" w:rsidRDefault="00E545D0" w:rsidP="00E545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5D0" w:rsidRPr="001D419D" w:rsidRDefault="00E545D0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Динамика результатов итоговой аттестации </w:t>
      </w:r>
    </w:p>
    <w:p w:rsidR="00954F32" w:rsidRPr="001D419D" w:rsidRDefault="00FB6E79" w:rsidP="003B3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E545D0" w:rsidRPr="001D4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</w:t>
      </w:r>
      <w:r w:rsidRPr="001D4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тике и русскому языку за 5 лет </w:t>
      </w:r>
      <w:r w:rsidR="00E545D0" w:rsidRPr="001D4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="00E545D0" w:rsidRPr="001D4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КЗ</w:t>
      </w:r>
      <w:proofErr w:type="gramEnd"/>
      <w:r w:rsidR="00E545D0" w:rsidRPr="001D4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158"/>
        <w:gridCol w:w="1223"/>
        <w:gridCol w:w="1223"/>
        <w:gridCol w:w="1223"/>
        <w:gridCol w:w="1223"/>
      </w:tblGrid>
      <w:tr w:rsidR="001D419D" w:rsidRPr="001D419D" w:rsidTr="00AA4CD0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Pr="001D419D" w:rsidRDefault="00A4044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Pr="001D419D" w:rsidRDefault="00A40440" w:rsidP="005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lang w:eastAsia="ru-RU"/>
              </w:rPr>
              <w:t>2020/2021 учебный год</w:t>
            </w:r>
            <w:proofErr w:type="gramStart"/>
            <w:r w:rsidRPr="001D41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(%)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Pr="001D419D" w:rsidRDefault="00A40440" w:rsidP="0071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lang w:eastAsia="ru-RU"/>
              </w:rPr>
              <w:t>2021/2022 учебный год</w:t>
            </w:r>
            <w:proofErr w:type="gramStart"/>
            <w:r w:rsidRPr="001D41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(%)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Pr="001D419D" w:rsidRDefault="00A40440" w:rsidP="0055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lang w:eastAsia="ru-RU"/>
              </w:rPr>
              <w:t>2022/2023 учебный год</w:t>
            </w:r>
            <w:proofErr w:type="gramStart"/>
            <w:r w:rsidRPr="001D41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(%)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Pr="001D419D" w:rsidRDefault="00A40440" w:rsidP="000F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lang w:eastAsia="ru-RU"/>
              </w:rPr>
              <w:t>2023/2024 учебный год</w:t>
            </w:r>
            <w:proofErr w:type="gramStart"/>
            <w:r w:rsidRPr="001D41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(%)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Pr="001D419D" w:rsidRDefault="00A40440" w:rsidP="00A4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lang w:eastAsia="ru-RU"/>
              </w:rPr>
              <w:t>2024/2025</w:t>
            </w:r>
          </w:p>
          <w:p w:rsidR="00A40440" w:rsidRPr="001D419D" w:rsidRDefault="00A40440" w:rsidP="00A4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год</w:t>
            </w:r>
            <w:proofErr w:type="gramStart"/>
            <w:r w:rsidRPr="001D41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(%)</w:t>
            </w:r>
            <w:proofErr w:type="gramEnd"/>
          </w:p>
        </w:tc>
      </w:tr>
      <w:tr w:rsidR="001D419D" w:rsidRPr="001D419D" w:rsidTr="00AA4CD0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Pr="001D419D" w:rsidRDefault="00A40440" w:rsidP="00E5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Pr="001D419D" w:rsidRDefault="00A4044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Pr="001D419D" w:rsidRDefault="00A4044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Pr="001D419D" w:rsidRDefault="00A4044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Pr="001D419D" w:rsidRDefault="00A4044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Pr="001D419D" w:rsidRDefault="0095633B" w:rsidP="0052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52563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1D419D" w:rsidRPr="001D419D" w:rsidTr="00AA4CD0">
        <w:trPr>
          <w:trHeight w:val="40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Pr="0052563D" w:rsidRDefault="00A40440" w:rsidP="00E5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Pr="0052563D" w:rsidRDefault="00A40440" w:rsidP="00E545D0">
            <w:pPr>
              <w:spacing w:after="0" w:line="240" w:lineRule="auto"/>
              <w:ind w:left="202" w:hanging="20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63D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Pr="0052563D" w:rsidRDefault="00A40440" w:rsidP="000422A6">
            <w:pPr>
              <w:spacing w:after="0" w:line="240" w:lineRule="auto"/>
              <w:ind w:left="202" w:hanging="20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63D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Pr="0052563D" w:rsidRDefault="00A40440" w:rsidP="000422A6">
            <w:pPr>
              <w:spacing w:after="0" w:line="240" w:lineRule="auto"/>
              <w:ind w:left="202" w:hanging="20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63D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Pr="0052563D" w:rsidRDefault="00A40440" w:rsidP="000422A6">
            <w:pPr>
              <w:spacing w:after="0" w:line="240" w:lineRule="auto"/>
              <w:ind w:left="202" w:hanging="20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563D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Pr="0095633B" w:rsidRDefault="0052563D" w:rsidP="000422A6">
            <w:pPr>
              <w:spacing w:after="0" w:line="240" w:lineRule="auto"/>
              <w:ind w:left="202" w:hanging="20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2563D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</w:tr>
    </w:tbl>
    <w:p w:rsidR="00E545D0" w:rsidRPr="001D419D" w:rsidRDefault="00AA3B5D" w:rsidP="00E545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1D419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2EF531A" wp14:editId="4253FC50">
            <wp:simplePos x="0" y="0"/>
            <wp:positionH relativeFrom="column">
              <wp:posOffset>711835</wp:posOffset>
            </wp:positionH>
            <wp:positionV relativeFrom="paragraph">
              <wp:posOffset>242570</wp:posOffset>
            </wp:positionV>
            <wp:extent cx="4700905" cy="2440940"/>
            <wp:effectExtent l="0" t="0" r="23495" b="1651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5D0" w:rsidRPr="001D419D" w:rsidRDefault="00E545D0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E545D0" w:rsidRPr="001D419D" w:rsidRDefault="00DD2F58" w:rsidP="00E545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1D419D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</w:t>
      </w:r>
    </w:p>
    <w:p w:rsidR="00AA3B5D" w:rsidRPr="001D419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Pr="001D419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Pr="001D419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Pr="001D419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Pr="001D419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Pr="001D419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Pr="001D419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Pr="001D419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Pr="001D419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Pr="001D419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Pr="001D419D" w:rsidRDefault="00AA3B5D" w:rsidP="00F540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3D9" w:rsidRPr="001D419D" w:rsidRDefault="00C163D9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5D0" w:rsidRPr="001D419D" w:rsidRDefault="00E545D0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Качественный анализ итогов экзаменационной сессии за 3 года</w:t>
      </w:r>
    </w:p>
    <w:p w:rsidR="00E545D0" w:rsidRPr="001D419D" w:rsidRDefault="00E545D0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410"/>
        <w:gridCol w:w="3827"/>
        <w:gridCol w:w="1666"/>
      </w:tblGrid>
      <w:tr w:rsidR="001D419D" w:rsidRPr="001D419D" w:rsidTr="00E545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1D419D" w:rsidRDefault="00E545D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1D419D" w:rsidRDefault="00E545D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D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экзаменующихся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1D419D" w:rsidRDefault="00E545D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учащихся, сдавших экзамены</w:t>
            </w:r>
            <w:r w:rsidR="00FB6E79" w:rsidRPr="001D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D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1D419D" w:rsidRDefault="00E545D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%</w:t>
            </w:r>
            <w:r w:rsidRPr="001D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качества</w:t>
            </w:r>
          </w:p>
        </w:tc>
      </w:tr>
      <w:tr w:rsidR="001D419D" w:rsidRPr="001D419D" w:rsidTr="00E545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30" w:rsidRPr="001D419D" w:rsidRDefault="00551530" w:rsidP="0055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30" w:rsidRPr="001D419D" w:rsidRDefault="00181D5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30" w:rsidRPr="001D419D" w:rsidRDefault="003D197C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30" w:rsidRPr="001D419D" w:rsidRDefault="007268A8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1D419D" w:rsidRPr="001D419D" w:rsidTr="00E545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83" w:rsidRPr="001D419D" w:rsidRDefault="00F01C83" w:rsidP="00F0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2023/2024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83" w:rsidRPr="0052563D" w:rsidRDefault="00F01C83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83" w:rsidRPr="001D419D" w:rsidRDefault="00B21A1A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83" w:rsidRPr="001D419D" w:rsidRDefault="00B21A1A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A40440" w:rsidRPr="001D419D" w:rsidTr="00E545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40" w:rsidRPr="001D419D" w:rsidRDefault="00A40440" w:rsidP="00F0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2024/2025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40" w:rsidRPr="0052563D" w:rsidRDefault="00A4044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40" w:rsidRPr="0095633B" w:rsidRDefault="0052563D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56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40" w:rsidRPr="001D419D" w:rsidRDefault="0075691F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</w:tbl>
    <w:p w:rsidR="007313D5" w:rsidRPr="001D419D" w:rsidRDefault="007313D5" w:rsidP="007313D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B6E79" w:rsidRPr="001D419D" w:rsidRDefault="007313D5" w:rsidP="00FB6E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419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Данные таблиц и графиков показывают </w:t>
      </w:r>
      <w:r w:rsidR="00297A02">
        <w:rPr>
          <w:rFonts w:ascii="Times New Roman" w:eastAsia="Calibri" w:hAnsi="Times New Roman" w:cs="Times New Roman"/>
          <w:bCs/>
          <w:sz w:val="24"/>
          <w:szCs w:val="24"/>
        </w:rPr>
        <w:t>стабильный</w:t>
      </w:r>
      <w:r w:rsidR="00954F32"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D3027" w:rsidRPr="001D419D">
        <w:rPr>
          <w:rFonts w:ascii="Times New Roman" w:eastAsia="Calibri" w:hAnsi="Times New Roman" w:cs="Times New Roman"/>
          <w:bCs/>
          <w:sz w:val="24"/>
          <w:szCs w:val="24"/>
        </w:rPr>
        <w:t>уров</w:t>
      </w:r>
      <w:r w:rsidR="00297A02">
        <w:rPr>
          <w:rFonts w:ascii="Times New Roman" w:eastAsia="Calibri" w:hAnsi="Times New Roman" w:cs="Times New Roman"/>
          <w:bCs/>
          <w:sz w:val="24"/>
          <w:szCs w:val="24"/>
        </w:rPr>
        <w:t>ень</w:t>
      </w:r>
      <w:r w:rsidR="00CD3027"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результатов учащихся по математике и по русскому языку, что </w:t>
      </w:r>
      <w:r w:rsidR="00FB6E79" w:rsidRPr="001D419D">
        <w:rPr>
          <w:rFonts w:ascii="Times New Roman" w:eastAsia="Calibri" w:hAnsi="Times New Roman" w:cs="Times New Roman"/>
          <w:bCs/>
          <w:sz w:val="24"/>
          <w:szCs w:val="24"/>
        </w:rPr>
        <w:t>объясняется высокой мотивацией большинства учащихся, а также уровнем их подготовки к ГИА и грамотным психологическим сопровождением.</w:t>
      </w:r>
    </w:p>
    <w:p w:rsidR="00E545D0" w:rsidRPr="001D419D" w:rsidRDefault="00E545D0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государственной (итоговой) аттестации по русскому языку</w:t>
      </w:r>
    </w:p>
    <w:p w:rsidR="00E545D0" w:rsidRPr="001D419D" w:rsidRDefault="00E545D0" w:rsidP="00E54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предложенных форм экзаменационной работы </w:t>
      </w:r>
      <w:r w:rsidR="00F30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</w:t>
      </w: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</w:t>
      </w:r>
      <w:r w:rsidR="00FB6E79"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выбрали изложение с творческим заданием</w:t>
      </w:r>
      <w:r w:rsidR="00033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033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4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задание формулировалось в виде вопроса, связанного с проблематикой текста,</w:t>
      </w: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 нацеливал на комментарий к поставленной проблеме и аргументацию собственной позиции</w:t>
      </w:r>
      <w:r w:rsidRPr="001D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</w:t>
      </w:r>
      <w:proofErr w:type="gramEnd"/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писали подробное или сжатое изложение по выбору. </w:t>
      </w:r>
    </w:p>
    <w:p w:rsidR="00E545D0" w:rsidRPr="001D419D" w:rsidRDefault="00E545D0" w:rsidP="00E54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форма экзаменационной работы была направлена на проверку </w:t>
      </w:r>
      <w:proofErr w:type="spellStart"/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следующих умений учащихся:</w:t>
      </w:r>
    </w:p>
    <w:p w:rsidR="00E545D0" w:rsidRPr="001D419D" w:rsidRDefault="00E545D0" w:rsidP="00E545D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адекватно воспринимать информацию прослушанного текста;</w:t>
      </w:r>
    </w:p>
    <w:p w:rsidR="00E545D0" w:rsidRPr="001D419D" w:rsidRDefault="00E545D0" w:rsidP="00E545D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излагать содержание прослушанного текста, выделять его главную мысль;</w:t>
      </w:r>
    </w:p>
    <w:p w:rsidR="00E545D0" w:rsidRPr="001D419D" w:rsidRDefault="00E545D0" w:rsidP="00E545D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выбор и организацию языковых средств, использовать </w:t>
      </w:r>
      <w:proofErr w:type="gramStart"/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разнообразные</w:t>
      </w:r>
      <w:proofErr w:type="gramEnd"/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545D0" w:rsidRPr="001D419D" w:rsidRDefault="00E545D0" w:rsidP="00E545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грамматические конструкции и лексическое богатство при передаче содержания прослушанного текста;</w:t>
      </w:r>
    </w:p>
    <w:p w:rsidR="00E545D0" w:rsidRPr="001D419D" w:rsidRDefault="00E545D0" w:rsidP="00E545D0">
      <w:pPr>
        <w:numPr>
          <w:ilvl w:val="0"/>
          <w:numId w:val="1"/>
        </w:numPr>
        <w:tabs>
          <w:tab w:val="left" w:pos="284"/>
        </w:tabs>
        <w:spacing w:after="0" w:line="360" w:lineRule="auto"/>
        <w:ind w:hanging="14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оформлять текст в соответствии с </w:t>
      </w:r>
      <w:proofErr w:type="gramStart"/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орфографическими</w:t>
      </w:r>
      <w:proofErr w:type="gramEnd"/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грамматическими, </w:t>
      </w:r>
    </w:p>
    <w:p w:rsidR="00E545D0" w:rsidRPr="001D419D" w:rsidRDefault="00E545D0" w:rsidP="00E545D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пунктуационными и речевыми нормами русского литературного языка;</w:t>
      </w:r>
    </w:p>
    <w:p w:rsidR="00E545D0" w:rsidRPr="001D419D" w:rsidRDefault="00E545D0" w:rsidP="00E545D0">
      <w:pPr>
        <w:numPr>
          <w:ilvl w:val="0"/>
          <w:numId w:val="2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текст в соответствии с заданной темой;</w:t>
      </w:r>
    </w:p>
    <w:p w:rsidR="00E545D0" w:rsidRPr="001D419D" w:rsidRDefault="00E545D0" w:rsidP="00E545D0">
      <w:pPr>
        <w:numPr>
          <w:ilvl w:val="0"/>
          <w:numId w:val="2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обрабатывать и интерпретировать информацию, заложенную прослушанном </w:t>
      </w:r>
      <w:proofErr w:type="gramStart"/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тексте</w:t>
      </w:r>
      <w:proofErr w:type="gramEnd"/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545D0" w:rsidRPr="001D419D" w:rsidRDefault="00E545D0" w:rsidP="00E545D0">
      <w:pPr>
        <w:numPr>
          <w:ilvl w:val="0"/>
          <w:numId w:val="2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логично излагать мысли, выстраивая </w:t>
      </w:r>
      <w:proofErr w:type="spellStart"/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тезисно</w:t>
      </w:r>
      <w:proofErr w:type="spellEnd"/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-доказательную часть</w:t>
      </w:r>
      <w:r w:rsidR="00FB6E79"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рассуждения;</w:t>
      </w:r>
    </w:p>
    <w:p w:rsidR="00E545D0" w:rsidRPr="001D419D" w:rsidRDefault="00E545D0" w:rsidP="00E545D0">
      <w:pPr>
        <w:numPr>
          <w:ilvl w:val="0"/>
          <w:numId w:val="2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подбирать убедительные аргументы, создавая аргументированное высказывание;</w:t>
      </w:r>
    </w:p>
    <w:p w:rsidR="00E545D0" w:rsidRPr="001D419D" w:rsidRDefault="00E545D0" w:rsidP="00E545D0">
      <w:pPr>
        <w:numPr>
          <w:ilvl w:val="0"/>
          <w:numId w:val="2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отношение автора</w:t>
      </w:r>
      <w:r w:rsidR="00FB6E79"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поставленным проблемам, сопоставлять свою позицию </w:t>
      </w:r>
      <w:proofErr w:type="gramStart"/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545D0" w:rsidRPr="001D419D" w:rsidRDefault="00E545D0" w:rsidP="00E545D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другой точкой зрения.</w:t>
      </w:r>
    </w:p>
    <w:p w:rsidR="00033D0C" w:rsidRDefault="00033D0C" w:rsidP="00297A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D0C">
        <w:rPr>
          <w:rFonts w:ascii="Times New Roman" w:eastAsia="Calibri" w:hAnsi="Times New Roman" w:cs="Times New Roman"/>
          <w:sz w:val="24"/>
          <w:szCs w:val="24"/>
        </w:rPr>
        <w:t xml:space="preserve">11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учащихся выбрали </w:t>
      </w:r>
      <w:r w:rsidRPr="00033D0C">
        <w:rPr>
          <w:rFonts w:ascii="Times New Roman" w:eastAsia="Calibri" w:hAnsi="Times New Roman" w:cs="Times New Roman"/>
          <w:sz w:val="24"/>
          <w:szCs w:val="24"/>
        </w:rPr>
        <w:t>осложненное списывание. Цель такого задания — проверка навыков переписывания исходного текста, в котором содержатся пропуски орфограмм, нераскрытые скоб</w:t>
      </w:r>
      <w:r>
        <w:rPr>
          <w:rFonts w:ascii="Times New Roman" w:eastAsia="Calibri" w:hAnsi="Times New Roman" w:cs="Times New Roman"/>
          <w:sz w:val="24"/>
          <w:szCs w:val="24"/>
        </w:rPr>
        <w:t>ки и пропуски знаков препинания</w:t>
      </w:r>
      <w:r w:rsidRPr="00033D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0B96" w:rsidRPr="00297A02" w:rsidRDefault="00E545D0" w:rsidP="00297A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>Результаты экзамена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>по русскому языку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признаны удовлетворительными (успеваемость </w:t>
      </w:r>
      <w:r w:rsidR="00392002" w:rsidRPr="001D419D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1D419D">
        <w:rPr>
          <w:rFonts w:ascii="Times New Roman" w:eastAsia="Calibri" w:hAnsi="Times New Roman" w:cs="Times New Roman"/>
          <w:sz w:val="24"/>
          <w:szCs w:val="24"/>
        </w:rPr>
        <w:t>100 %)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>у всех учащихся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школы, набравших при этом разное количество баллов. </w:t>
      </w:r>
      <w:r w:rsidR="007C0B96" w:rsidRPr="001D419D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FB6E79"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bCs/>
          <w:sz w:val="24"/>
          <w:szCs w:val="24"/>
        </w:rPr>
        <w:t>учащихся</w:t>
      </w:r>
      <w:r w:rsidR="00FB6E79"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bCs/>
          <w:sz w:val="24"/>
          <w:szCs w:val="24"/>
        </w:rPr>
        <w:t>получили положительные оценки</w:t>
      </w:r>
      <w:r w:rsidR="00FB6E79"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1D419D">
        <w:rPr>
          <w:rFonts w:ascii="Times New Roman" w:eastAsia="Calibri" w:hAnsi="Times New Roman" w:cs="Times New Roman"/>
          <w:sz w:val="24"/>
          <w:szCs w:val="24"/>
        </w:rPr>
        <w:t>КЗ</w:t>
      </w:r>
      <w:proofErr w:type="gramEnd"/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002" w:rsidRPr="001D419D">
        <w:rPr>
          <w:rFonts w:ascii="Times New Roman" w:eastAsia="Calibri" w:hAnsi="Times New Roman" w:cs="Times New Roman"/>
          <w:sz w:val="24"/>
          <w:szCs w:val="24"/>
        </w:rPr>
        <w:t>—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002" w:rsidRPr="001D419D">
        <w:rPr>
          <w:rFonts w:ascii="Times New Roman" w:eastAsia="Calibri" w:hAnsi="Times New Roman" w:cs="Times New Roman"/>
          <w:sz w:val="24"/>
          <w:szCs w:val="24"/>
        </w:rPr>
        <w:t>3</w:t>
      </w:r>
      <w:r w:rsidR="0052563D">
        <w:rPr>
          <w:rFonts w:ascii="Times New Roman" w:eastAsia="Calibri" w:hAnsi="Times New Roman" w:cs="Times New Roman"/>
          <w:sz w:val="24"/>
          <w:szCs w:val="24"/>
        </w:rPr>
        <w:t>8</w:t>
      </w:r>
      <w:r w:rsidRPr="001D419D">
        <w:rPr>
          <w:rFonts w:ascii="Times New Roman" w:eastAsia="Calibri" w:hAnsi="Times New Roman" w:cs="Times New Roman"/>
          <w:sz w:val="24"/>
          <w:szCs w:val="24"/>
        </w:rPr>
        <w:t>%). Средняя оценка – 3,</w:t>
      </w:r>
      <w:r w:rsidR="0052563D">
        <w:rPr>
          <w:rFonts w:ascii="Times New Roman" w:eastAsia="Calibri" w:hAnsi="Times New Roman" w:cs="Times New Roman"/>
          <w:sz w:val="24"/>
          <w:szCs w:val="24"/>
        </w:rPr>
        <w:t>5</w:t>
      </w:r>
      <w:r w:rsidR="00C163D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>(в 20</w:t>
      </w:r>
      <w:r w:rsidR="00714197" w:rsidRPr="001D419D">
        <w:rPr>
          <w:rFonts w:ascii="Times New Roman" w:eastAsia="Calibri" w:hAnsi="Times New Roman" w:cs="Times New Roman"/>
          <w:sz w:val="24"/>
          <w:szCs w:val="24"/>
        </w:rPr>
        <w:t>2</w:t>
      </w:r>
      <w:r w:rsidR="0075691F">
        <w:rPr>
          <w:rFonts w:ascii="Times New Roman" w:eastAsia="Calibri" w:hAnsi="Times New Roman" w:cs="Times New Roman"/>
          <w:sz w:val="24"/>
          <w:szCs w:val="24"/>
        </w:rPr>
        <w:t>4</w:t>
      </w:r>
      <w:r w:rsidR="00714197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63D9" w:rsidRPr="001D419D">
        <w:rPr>
          <w:rFonts w:ascii="Times New Roman" w:eastAsia="Calibri" w:hAnsi="Times New Roman" w:cs="Times New Roman"/>
          <w:sz w:val="24"/>
          <w:szCs w:val="24"/>
        </w:rPr>
        <w:t xml:space="preserve">году </w:t>
      </w:r>
      <w:r w:rsidR="007C0B96" w:rsidRPr="001D419D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="00C163D9" w:rsidRPr="001D419D">
        <w:rPr>
          <w:rFonts w:ascii="Times New Roman" w:eastAsia="Calibri" w:hAnsi="Times New Roman" w:cs="Times New Roman"/>
          <w:sz w:val="24"/>
          <w:szCs w:val="24"/>
        </w:rPr>
        <w:t>3,</w:t>
      </w:r>
      <w:r w:rsidR="0052563D">
        <w:rPr>
          <w:rFonts w:ascii="Times New Roman" w:eastAsia="Calibri" w:hAnsi="Times New Roman" w:cs="Times New Roman"/>
          <w:sz w:val="24"/>
          <w:szCs w:val="24"/>
        </w:rPr>
        <w:t>4</w:t>
      </w:r>
      <w:r w:rsidR="00C163D9" w:rsidRPr="001D419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545D0" w:rsidRPr="001D419D" w:rsidRDefault="00E545D0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государственной (итоговой) аттестации по математике</w:t>
      </w:r>
    </w:p>
    <w:p w:rsidR="00C163D9" w:rsidRPr="001D419D" w:rsidRDefault="00E545D0" w:rsidP="00E545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>Каждый вариант экзаменационной работы содержал 1</w:t>
      </w:r>
      <w:r w:rsidR="00C163D9" w:rsidRPr="001D419D">
        <w:rPr>
          <w:rFonts w:ascii="Times New Roman" w:eastAsia="Calibri" w:hAnsi="Times New Roman" w:cs="Times New Roman"/>
          <w:sz w:val="24"/>
          <w:szCs w:val="24"/>
        </w:rPr>
        <w:t>0</w:t>
      </w:r>
      <w:r w:rsidR="00565B77" w:rsidRPr="001D419D">
        <w:rPr>
          <w:rFonts w:ascii="Times New Roman" w:eastAsia="Calibri" w:hAnsi="Times New Roman" w:cs="Times New Roman"/>
          <w:sz w:val="24"/>
          <w:szCs w:val="24"/>
        </w:rPr>
        <w:t xml:space="preserve"> заданий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5B77" w:rsidRPr="001D419D">
        <w:rPr>
          <w:rFonts w:ascii="Times New Roman" w:hAnsi="Times New Roman" w:cs="Times New Roman"/>
          <w:sz w:val="24"/>
          <w:szCs w:val="24"/>
        </w:rPr>
        <w:t xml:space="preserve">Эти задания были направлены на проверку освоения базовых умений и практических навыков применения математических знаний в повседневных ситуациях. </w:t>
      </w:r>
    </w:p>
    <w:p w:rsidR="00E545D0" w:rsidRPr="001D419D" w:rsidRDefault="00E545D0" w:rsidP="00E545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Результаты экзамена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>по математике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>признаны удовлетворительными (успеваемость -</w:t>
      </w:r>
      <w:r w:rsidR="00CD3027" w:rsidRPr="001D419D">
        <w:rPr>
          <w:rFonts w:ascii="Times New Roman" w:eastAsia="Calibri" w:hAnsi="Times New Roman" w:cs="Times New Roman"/>
          <w:sz w:val="24"/>
          <w:szCs w:val="24"/>
        </w:rPr>
        <w:t>100</w:t>
      </w:r>
      <w:r w:rsidRPr="001D419D">
        <w:rPr>
          <w:rFonts w:ascii="Times New Roman" w:eastAsia="Calibri" w:hAnsi="Times New Roman" w:cs="Times New Roman"/>
          <w:sz w:val="24"/>
          <w:szCs w:val="24"/>
        </w:rPr>
        <w:t>%).</w:t>
      </w:r>
      <w:r w:rsidR="00FB6E79"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5633B"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="00CD3027"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bCs/>
          <w:sz w:val="24"/>
          <w:szCs w:val="24"/>
        </w:rPr>
        <w:t>учащи</w:t>
      </w:r>
      <w:r w:rsidR="00CD3027" w:rsidRPr="001D419D">
        <w:rPr>
          <w:rFonts w:ascii="Times New Roman" w:eastAsia="Calibri" w:hAnsi="Times New Roman" w:cs="Times New Roman"/>
          <w:bCs/>
          <w:sz w:val="24"/>
          <w:szCs w:val="24"/>
        </w:rPr>
        <w:t>х</w:t>
      </w:r>
      <w:r w:rsidR="00714197" w:rsidRPr="001D419D">
        <w:rPr>
          <w:rFonts w:ascii="Times New Roman" w:eastAsia="Calibri" w:hAnsi="Times New Roman" w:cs="Times New Roman"/>
          <w:bCs/>
          <w:sz w:val="24"/>
          <w:szCs w:val="24"/>
        </w:rPr>
        <w:t>ся</w:t>
      </w:r>
      <w:r w:rsidR="00FB6E79"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14197" w:rsidRPr="001D419D">
        <w:rPr>
          <w:rFonts w:ascii="Times New Roman" w:eastAsia="Calibri" w:hAnsi="Times New Roman" w:cs="Times New Roman"/>
          <w:bCs/>
          <w:sz w:val="24"/>
          <w:szCs w:val="24"/>
        </w:rPr>
        <w:t>получил</w:t>
      </w:r>
      <w:r w:rsidR="00CD3027" w:rsidRPr="001D419D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положительн</w:t>
      </w:r>
      <w:r w:rsidR="00CD3027" w:rsidRPr="001D419D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оценк</w:t>
      </w:r>
      <w:r w:rsidR="00CD3027" w:rsidRPr="001D419D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297A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Start"/>
      <w:r w:rsidRPr="001D419D">
        <w:rPr>
          <w:rFonts w:ascii="Times New Roman" w:eastAsia="Calibri" w:hAnsi="Times New Roman" w:cs="Times New Roman"/>
          <w:bCs/>
          <w:sz w:val="24"/>
          <w:szCs w:val="24"/>
        </w:rPr>
        <w:t>КЗ</w:t>
      </w:r>
      <w:proofErr w:type="gramEnd"/>
      <w:r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92002"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— </w:t>
      </w:r>
      <w:r w:rsidR="009E7155" w:rsidRPr="001D419D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52563D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B6E79" w:rsidRPr="001D4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bCs/>
          <w:sz w:val="24"/>
          <w:szCs w:val="24"/>
        </w:rPr>
        <w:t>%).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Средняя оценка – </w:t>
      </w:r>
      <w:r w:rsidR="009E7155" w:rsidRPr="001D419D">
        <w:rPr>
          <w:rFonts w:ascii="Times New Roman" w:eastAsia="Calibri" w:hAnsi="Times New Roman" w:cs="Times New Roman"/>
          <w:sz w:val="24"/>
          <w:szCs w:val="24"/>
        </w:rPr>
        <w:t>4,</w:t>
      </w:r>
      <w:r w:rsidR="00CA28B4">
        <w:rPr>
          <w:rFonts w:ascii="Times New Roman" w:eastAsia="Calibri" w:hAnsi="Times New Roman" w:cs="Times New Roman"/>
          <w:sz w:val="24"/>
          <w:szCs w:val="24"/>
        </w:rPr>
        <w:t>2</w:t>
      </w:r>
      <w:r w:rsidR="009E7155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>(в 20</w:t>
      </w:r>
      <w:r w:rsidR="00714197" w:rsidRPr="001D419D">
        <w:rPr>
          <w:rFonts w:ascii="Times New Roman" w:eastAsia="Calibri" w:hAnsi="Times New Roman" w:cs="Times New Roman"/>
          <w:sz w:val="24"/>
          <w:szCs w:val="24"/>
        </w:rPr>
        <w:t>2</w:t>
      </w:r>
      <w:r w:rsidR="0075691F">
        <w:rPr>
          <w:rFonts w:ascii="Times New Roman" w:eastAsia="Calibri" w:hAnsi="Times New Roman" w:cs="Times New Roman"/>
          <w:sz w:val="24"/>
          <w:szCs w:val="24"/>
        </w:rPr>
        <w:t>4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году 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="00CA28B4">
        <w:rPr>
          <w:rFonts w:ascii="Times New Roman" w:eastAsia="Calibri" w:hAnsi="Times New Roman" w:cs="Times New Roman"/>
          <w:sz w:val="24"/>
          <w:szCs w:val="24"/>
        </w:rPr>
        <w:t>4,4</w:t>
      </w:r>
      <w:r w:rsidRPr="001D419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65B77" w:rsidRPr="001D419D" w:rsidRDefault="00565B77" w:rsidP="00E545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45D0" w:rsidRPr="001D419D" w:rsidRDefault="00E545D0" w:rsidP="00E545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419D">
        <w:rPr>
          <w:rFonts w:ascii="Times New Roman" w:eastAsia="Calibri" w:hAnsi="Times New Roman" w:cs="Times New Roman"/>
          <w:b/>
          <w:sz w:val="24"/>
          <w:szCs w:val="24"/>
        </w:rPr>
        <w:t>Выводы.</w:t>
      </w:r>
    </w:p>
    <w:p w:rsidR="00E545D0" w:rsidRPr="001D419D" w:rsidRDefault="00E545D0" w:rsidP="00E545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итоговой аттестации позволяет сделать вывод о том, что качество знаний учащихся 10-х классов соответствует государственным образовательным стандартам. Школа провела планомерную работу по подготовке и проведению государственной (итоговой) аттестации и обеспечила организованное ее проведение. </w:t>
      </w:r>
    </w:p>
    <w:p w:rsidR="00E545D0" w:rsidRPr="001D419D" w:rsidRDefault="00E545D0" w:rsidP="00E545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Но аттестационные мероприятия </w:t>
      </w:r>
      <w:bookmarkStart w:id="0" w:name="_GoBack"/>
      <w:bookmarkEnd w:id="0"/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продемонстрировали и определенные недостатки в работе учителей-предметников и логопедов. Прежде всего, учащиеся испытывают затруднения при составлении связного высказывания на заданную тему, так как у них недостаточно развит навык владения монологической речью. Также ученики не всегда могли выделить главное, существенное, отделить важное от </w:t>
      </w:r>
      <w:proofErr w:type="gramStart"/>
      <w:r w:rsidRPr="001D419D">
        <w:rPr>
          <w:rFonts w:ascii="Times New Roman" w:eastAsia="Calibri" w:hAnsi="Times New Roman" w:cs="Times New Roman"/>
          <w:sz w:val="24"/>
          <w:szCs w:val="24"/>
        </w:rPr>
        <w:t>второстепенного</w:t>
      </w:r>
      <w:proofErr w:type="gramEnd"/>
      <w:r w:rsidRPr="001D419D">
        <w:rPr>
          <w:rFonts w:ascii="Times New Roman" w:eastAsia="Calibri" w:hAnsi="Times New Roman" w:cs="Times New Roman"/>
          <w:sz w:val="24"/>
          <w:szCs w:val="24"/>
        </w:rPr>
        <w:t>, логично и последовательно изложить материал. Необход</w:t>
      </w:r>
      <w:r w:rsidR="00CD3027" w:rsidRPr="001D419D">
        <w:rPr>
          <w:rFonts w:ascii="Times New Roman" w:eastAsia="Calibri" w:hAnsi="Times New Roman" w:cs="Times New Roman"/>
          <w:sz w:val="24"/>
          <w:szCs w:val="24"/>
        </w:rPr>
        <w:t>имо также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 обратить внимание на практическую направленность преподавания, на формирование умения применять полученные знания при выполнении практических заданий, на совершенствование </w:t>
      </w:r>
      <w:proofErr w:type="spellStart"/>
      <w:r w:rsidRPr="001D419D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 и интеллектуальных умений учащихся. </w:t>
      </w:r>
    </w:p>
    <w:p w:rsidR="00E545D0" w:rsidRPr="001D419D" w:rsidRDefault="00E545D0" w:rsidP="00E54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="00FB6E79" w:rsidRPr="001D4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4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к государственной (итоговой) аттестации выпускников</w:t>
      </w:r>
      <w:r w:rsidRPr="001D41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45D0" w:rsidRPr="001D419D" w:rsidRDefault="00E545D0" w:rsidP="00E545D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419D">
        <w:rPr>
          <w:rFonts w:ascii="Times New Roman" w:eastAsia="Calibri" w:hAnsi="Times New Roman" w:cs="Times New Roman"/>
          <w:b/>
          <w:sz w:val="24"/>
          <w:szCs w:val="24"/>
        </w:rPr>
        <w:t>Руководителям МО:</w:t>
      </w:r>
    </w:p>
    <w:p w:rsidR="00E545D0" w:rsidRPr="001D419D" w:rsidRDefault="00E545D0" w:rsidP="00E545D0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>провести качественный анализ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результатов итоговой аттестации, разработать план </w:t>
      </w:r>
    </w:p>
    <w:p w:rsidR="00E545D0" w:rsidRPr="001D419D" w:rsidRDefault="00E545D0" w:rsidP="00E545D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>устранения недостатков и обеспечить безусловное его выполнение в течение года;</w:t>
      </w:r>
    </w:p>
    <w:p w:rsidR="00E545D0" w:rsidRPr="001D419D" w:rsidRDefault="00E545D0" w:rsidP="00E545D0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hanging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>обеспечить объективность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оценивания уровня подготовки учащихся, усовершенствовав </w:t>
      </w:r>
    </w:p>
    <w:p w:rsidR="00E545D0" w:rsidRPr="001D419D" w:rsidRDefault="00E545D0" w:rsidP="00E545D0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систему текущего и промежуточного контроля успеваемости учащихся с учетом требований </w:t>
      </w:r>
    </w:p>
    <w:p w:rsidR="00DD2F58" w:rsidRPr="001D419D" w:rsidRDefault="00E545D0" w:rsidP="00E545D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r w:rsidR="007C0B96" w:rsidRPr="001D419D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Министерства просвещения Российской Федерации, Федеральной службы по надзору в сфере образования и науки от 04.04.2023 № 232/551</w:t>
      </w:r>
      <w:r w:rsidR="007C0B96" w:rsidRPr="001D419D">
        <w:rPr>
          <w:rFonts w:ascii="Times New Roman" w:hAnsi="Times New Roman" w:cs="Times New Roman"/>
          <w:sz w:val="24"/>
          <w:szCs w:val="24"/>
        </w:rPr>
        <w:br/>
      </w:r>
      <w:r w:rsidR="007C0B96" w:rsidRPr="001D419D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7C0B96" w:rsidRPr="001D419D">
        <w:rPr>
          <w:rFonts w:ascii="Times New Roman" w:hAnsi="Times New Roman" w:cs="Times New Roman"/>
          <w:sz w:val="24"/>
          <w:szCs w:val="24"/>
        </w:rPr>
        <w:br/>
      </w:r>
      <w:r w:rsidR="007C0B96" w:rsidRPr="001D419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7C0B96" w:rsidRPr="001D419D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</w:t>
      </w:r>
      <w:proofErr w:type="gramEnd"/>
      <w:r w:rsidR="007C0B96" w:rsidRPr="001D41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12.05.2023 № 73292)</w:t>
      </w:r>
      <w:r w:rsidR="007C0B96" w:rsidRPr="001D419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E545D0" w:rsidRPr="001D419D" w:rsidRDefault="00E545D0" w:rsidP="00E545D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419D">
        <w:rPr>
          <w:rFonts w:ascii="Times New Roman" w:eastAsia="Calibri" w:hAnsi="Times New Roman" w:cs="Times New Roman"/>
          <w:b/>
          <w:sz w:val="24"/>
          <w:szCs w:val="24"/>
        </w:rPr>
        <w:t>Учителям русского языка и логопедам:</w:t>
      </w:r>
    </w:p>
    <w:p w:rsidR="00E545D0" w:rsidRPr="001D419D" w:rsidRDefault="00E545D0" w:rsidP="00E545D0">
      <w:pPr>
        <w:numPr>
          <w:ilvl w:val="1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>систематически работать с учащимися над нормами речи в соответствии с разделами языка и стилистической стороной письменного высказывания; выделять специальное время на уроках русского языка и литературы для работы над речевыми, грамматическими и логическими ошибками;</w:t>
      </w:r>
    </w:p>
    <w:p w:rsidR="007268A8" w:rsidRPr="001D419D" w:rsidRDefault="007268A8" w:rsidP="00E545D0">
      <w:pPr>
        <w:numPr>
          <w:ilvl w:val="1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419D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необходимо использовать задания, способствующие совершенствованию практической грамотности учеников, их орфографической и пунктуационной зоркости, последовательно применяя при этом разнообразные опорные схемы, алгоритмы, таблицы, позволяющие систематизировать предметные знания, связанные с усвоением правил;</w:t>
      </w:r>
      <w:proofErr w:type="gramEnd"/>
    </w:p>
    <w:p w:rsidR="00E545D0" w:rsidRPr="001D419D" w:rsidRDefault="00E545D0" w:rsidP="00E545D0">
      <w:pPr>
        <w:numPr>
          <w:ilvl w:val="1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развивать умение выделять главное, существенное, отделять важное от </w:t>
      </w:r>
      <w:proofErr w:type="gramStart"/>
      <w:r w:rsidRPr="001D419D">
        <w:rPr>
          <w:rFonts w:ascii="Times New Roman" w:eastAsia="Calibri" w:hAnsi="Times New Roman" w:cs="Times New Roman"/>
          <w:sz w:val="24"/>
          <w:szCs w:val="24"/>
        </w:rPr>
        <w:t>второстепенного</w:t>
      </w:r>
      <w:proofErr w:type="gramEnd"/>
      <w:r w:rsidRPr="001D419D">
        <w:rPr>
          <w:rFonts w:ascii="Times New Roman" w:eastAsia="Calibri" w:hAnsi="Times New Roman" w:cs="Times New Roman"/>
          <w:sz w:val="24"/>
          <w:szCs w:val="24"/>
        </w:rPr>
        <w:t>, логично и последовательно излагать материал;</w:t>
      </w:r>
    </w:p>
    <w:p w:rsidR="00E545D0" w:rsidRPr="001D419D" w:rsidRDefault="00E545D0" w:rsidP="00C0104D">
      <w:pPr>
        <w:numPr>
          <w:ilvl w:val="1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>активизировать работу над выражением учащимися собственного мнения и его аргументации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в речевых ситуациях, приближенных </w:t>
      </w:r>
      <w:proofErr w:type="gramStart"/>
      <w:r w:rsidRPr="001D419D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 экзаменационным;</w:t>
      </w:r>
    </w:p>
    <w:p w:rsidR="007268A8" w:rsidRPr="001D419D" w:rsidRDefault="00E545D0" w:rsidP="007268A8">
      <w:pPr>
        <w:numPr>
          <w:ilvl w:val="1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>в рамках самообразования совершенствовать свою методическую базу, перенимать опыт других педагогов в целях совершенствования эффективности методов и приемов преподавания русского языка.</w:t>
      </w:r>
    </w:p>
    <w:p w:rsidR="00C0104D" w:rsidRPr="001D419D" w:rsidRDefault="00E545D0" w:rsidP="00C0104D">
      <w:pPr>
        <w:spacing w:after="0" w:line="360" w:lineRule="auto"/>
      </w:pPr>
      <w:r w:rsidRPr="001D419D">
        <w:rPr>
          <w:rFonts w:ascii="Times New Roman" w:eastAsia="Calibri" w:hAnsi="Times New Roman" w:cs="Times New Roman"/>
          <w:b/>
          <w:sz w:val="24"/>
          <w:szCs w:val="24"/>
        </w:rPr>
        <w:t>Учителям математики:</w:t>
      </w:r>
      <w:r w:rsidR="00C0104D" w:rsidRPr="001D419D">
        <w:t xml:space="preserve"> </w:t>
      </w:r>
    </w:p>
    <w:p w:rsidR="00E545D0" w:rsidRPr="001D419D" w:rsidRDefault="00C0104D" w:rsidP="00C0104D">
      <w:pPr>
        <w:pStyle w:val="a6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419D">
        <w:rPr>
          <w:rFonts w:ascii="Times New Roman" w:eastAsia="Calibri" w:hAnsi="Times New Roman" w:cs="Times New Roman"/>
          <w:sz w:val="24"/>
          <w:szCs w:val="24"/>
        </w:rPr>
        <w:t>при работе с обучающимися рекомендуется в первую очередь обратить внимание на отработку базовых навыков счета, чтения и понимания учебного математического текста, работу с информацией, представленной в различных формах, а также на усвоение ключевых математических понятий;</w:t>
      </w:r>
      <w:proofErr w:type="gramEnd"/>
    </w:p>
    <w:p w:rsidR="00E545D0" w:rsidRPr="001D419D" w:rsidRDefault="00E545D0" w:rsidP="00C0104D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>уделить особое внимание привитию навыков выполнения преобразований, решения уравнений и неравенств, построения графиков функций;</w:t>
      </w:r>
    </w:p>
    <w:p w:rsidR="00E545D0" w:rsidRPr="001D419D" w:rsidRDefault="00E545D0" w:rsidP="00C0104D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>формировать навыки использования алгоритмов при решении задач;</w:t>
      </w:r>
    </w:p>
    <w:p w:rsidR="00E545D0" w:rsidRPr="001D419D" w:rsidRDefault="00E545D0" w:rsidP="00C0104D">
      <w:pPr>
        <w:numPr>
          <w:ilvl w:val="0"/>
          <w:numId w:val="8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>воспитывать математическую культуру, развивать интуицию, уделять внимание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>практической направленности преподавания.</w:t>
      </w:r>
    </w:p>
    <w:p w:rsidR="00C0104D" w:rsidRPr="001D419D" w:rsidRDefault="007268A8" w:rsidP="00C0104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419D">
        <w:rPr>
          <w:rFonts w:ascii="Times New Roman" w:eastAsia="Calibri" w:hAnsi="Times New Roman" w:cs="Times New Roman"/>
          <w:b/>
          <w:sz w:val="24"/>
          <w:szCs w:val="24"/>
        </w:rPr>
        <w:t>Всем педагогам</w:t>
      </w:r>
      <w:r w:rsidR="00DD2F58" w:rsidRPr="001D4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b/>
          <w:sz w:val="24"/>
          <w:szCs w:val="24"/>
        </w:rPr>
        <w:t>и воспитателям</w:t>
      </w:r>
      <w:r w:rsidR="00C0104D" w:rsidRPr="001D419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0104D" w:rsidRPr="001D419D" w:rsidRDefault="00C0104D" w:rsidP="00C0104D">
      <w:pPr>
        <w:pStyle w:val="a6"/>
        <w:numPr>
          <w:ilvl w:val="0"/>
          <w:numId w:val="9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 xml:space="preserve">необходимо на уроках и во внеурочной деятельности уделять внимание </w:t>
      </w:r>
      <w:r w:rsidR="00DD2F58" w:rsidRPr="001D419D">
        <w:rPr>
          <w:rFonts w:ascii="Times New Roman" w:eastAsia="Calibri" w:hAnsi="Times New Roman" w:cs="Times New Roman"/>
          <w:sz w:val="24"/>
          <w:szCs w:val="24"/>
        </w:rPr>
        <w:t>повышению уровня функциональной грамотности.</w:t>
      </w:r>
    </w:p>
    <w:p w:rsidR="00E545D0" w:rsidRPr="001D419D" w:rsidRDefault="005B4E10" w:rsidP="00E545D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419D">
        <w:rPr>
          <w:rFonts w:ascii="Times New Roman" w:eastAsia="Calibri" w:hAnsi="Times New Roman" w:cs="Times New Roman"/>
          <w:b/>
          <w:sz w:val="24"/>
          <w:szCs w:val="24"/>
        </w:rPr>
        <w:t>Предложения на 20</w:t>
      </w:r>
      <w:r w:rsidR="00C163D9" w:rsidRPr="001D419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3094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545D0" w:rsidRPr="001D419D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F3094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545D0" w:rsidRPr="001D419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год:</w:t>
      </w:r>
    </w:p>
    <w:p w:rsidR="00E545D0" w:rsidRPr="001D419D" w:rsidRDefault="00E545D0" w:rsidP="00E545D0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>продолжить работу по совершенствованию системы государственной (итоговой) аттестации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>в форме ГВЭ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>путем повышения информационной компетенции участников образовательного процесса;</w:t>
      </w:r>
    </w:p>
    <w:p w:rsidR="00E545D0" w:rsidRPr="001D419D" w:rsidRDefault="00E545D0" w:rsidP="00E545D0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>совершенствовать условия для организации самообразования и повышения квалификации педагогов школы, в том числе через систему дистанционного образования, общения опыта, активизацию работы МО;</w:t>
      </w:r>
    </w:p>
    <w:p w:rsidR="00E545D0" w:rsidRPr="001D419D" w:rsidRDefault="00E545D0" w:rsidP="00E545D0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19D">
        <w:rPr>
          <w:rFonts w:ascii="Times New Roman" w:eastAsia="Calibri" w:hAnsi="Times New Roman" w:cs="Times New Roman"/>
          <w:sz w:val="24"/>
          <w:szCs w:val="24"/>
        </w:rPr>
        <w:t>совершенствовать</w:t>
      </w:r>
      <w:r w:rsidR="00FB6E79" w:rsidRPr="001D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19D">
        <w:rPr>
          <w:rFonts w:ascii="Times New Roman" w:eastAsia="Calibri" w:hAnsi="Times New Roman" w:cs="Times New Roman"/>
          <w:sz w:val="24"/>
          <w:szCs w:val="24"/>
        </w:rPr>
        <w:t>систему мониторинга успеваемости учащихся.</w:t>
      </w:r>
    </w:p>
    <w:p w:rsidR="00297A02" w:rsidRDefault="00297A02" w:rsidP="00E54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5D0" w:rsidRPr="001D419D" w:rsidRDefault="00E545D0" w:rsidP="00E54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Зам. директора по УР</w:t>
      </w:r>
      <w:r w:rsidR="00DD2F58"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Н. Крашенинникова </w:t>
      </w:r>
    </w:p>
    <w:p w:rsidR="00115B1A" w:rsidRPr="001D419D" w:rsidRDefault="00115B1A"/>
    <w:sectPr w:rsidR="00115B1A" w:rsidRPr="001D419D" w:rsidSect="00B4446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4AC"/>
    <w:multiLevelType w:val="hybridMultilevel"/>
    <w:tmpl w:val="F1525DEE"/>
    <w:lvl w:ilvl="0" w:tplc="20A6FA6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177D"/>
    <w:multiLevelType w:val="hybridMultilevel"/>
    <w:tmpl w:val="A704B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B9"/>
    <w:multiLevelType w:val="hybridMultilevel"/>
    <w:tmpl w:val="929E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B556C"/>
    <w:multiLevelType w:val="hybridMultilevel"/>
    <w:tmpl w:val="D3A2A6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44E92"/>
    <w:multiLevelType w:val="hybridMultilevel"/>
    <w:tmpl w:val="D99601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84D47"/>
    <w:multiLevelType w:val="hybridMultilevel"/>
    <w:tmpl w:val="D1F2A9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4A10A25"/>
    <w:multiLevelType w:val="hybridMultilevel"/>
    <w:tmpl w:val="B4BE6D9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43566B"/>
    <w:multiLevelType w:val="hybridMultilevel"/>
    <w:tmpl w:val="0F6058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54261"/>
    <w:multiLevelType w:val="hybridMultilevel"/>
    <w:tmpl w:val="82E4CB60"/>
    <w:lvl w:ilvl="0" w:tplc="7EBC636A">
      <w:start w:val="1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DF"/>
    <w:rsid w:val="00033D0C"/>
    <w:rsid w:val="0003459B"/>
    <w:rsid w:val="000422A6"/>
    <w:rsid w:val="000D087A"/>
    <w:rsid w:val="000F7F97"/>
    <w:rsid w:val="00115B1A"/>
    <w:rsid w:val="00181D54"/>
    <w:rsid w:val="001B5427"/>
    <w:rsid w:val="001D419D"/>
    <w:rsid w:val="002479A8"/>
    <w:rsid w:val="00293141"/>
    <w:rsid w:val="00297A02"/>
    <w:rsid w:val="002E47E5"/>
    <w:rsid w:val="002E5884"/>
    <w:rsid w:val="00392002"/>
    <w:rsid w:val="003B3D3D"/>
    <w:rsid w:val="003D197C"/>
    <w:rsid w:val="00443AA2"/>
    <w:rsid w:val="00460297"/>
    <w:rsid w:val="00490878"/>
    <w:rsid w:val="00490C5F"/>
    <w:rsid w:val="004F60B2"/>
    <w:rsid w:val="0052563D"/>
    <w:rsid w:val="00526B6E"/>
    <w:rsid w:val="00551430"/>
    <w:rsid w:val="00551530"/>
    <w:rsid w:val="00560349"/>
    <w:rsid w:val="005644E0"/>
    <w:rsid w:val="00565B77"/>
    <w:rsid w:val="00582955"/>
    <w:rsid w:val="005A0104"/>
    <w:rsid w:val="005B4E10"/>
    <w:rsid w:val="005D1392"/>
    <w:rsid w:val="005E42E5"/>
    <w:rsid w:val="005F15DF"/>
    <w:rsid w:val="00635FF4"/>
    <w:rsid w:val="00644C9D"/>
    <w:rsid w:val="00671207"/>
    <w:rsid w:val="006A2ECA"/>
    <w:rsid w:val="006A67F1"/>
    <w:rsid w:val="006F167B"/>
    <w:rsid w:val="00714197"/>
    <w:rsid w:val="007268A8"/>
    <w:rsid w:val="007313D5"/>
    <w:rsid w:val="00734B29"/>
    <w:rsid w:val="0075691F"/>
    <w:rsid w:val="0076737F"/>
    <w:rsid w:val="007B03C1"/>
    <w:rsid w:val="007C0B96"/>
    <w:rsid w:val="00831D55"/>
    <w:rsid w:val="00856696"/>
    <w:rsid w:val="008C7279"/>
    <w:rsid w:val="008D635E"/>
    <w:rsid w:val="009146DA"/>
    <w:rsid w:val="00923040"/>
    <w:rsid w:val="00954F32"/>
    <w:rsid w:val="0095633B"/>
    <w:rsid w:val="009D78B1"/>
    <w:rsid w:val="009E7155"/>
    <w:rsid w:val="00A40440"/>
    <w:rsid w:val="00A5753E"/>
    <w:rsid w:val="00A75E76"/>
    <w:rsid w:val="00AA3B5D"/>
    <w:rsid w:val="00B21A1A"/>
    <w:rsid w:val="00B44467"/>
    <w:rsid w:val="00C0104D"/>
    <w:rsid w:val="00C163D9"/>
    <w:rsid w:val="00C17A7B"/>
    <w:rsid w:val="00C50373"/>
    <w:rsid w:val="00CA07DC"/>
    <w:rsid w:val="00CA28B4"/>
    <w:rsid w:val="00CA6CC2"/>
    <w:rsid w:val="00CD3027"/>
    <w:rsid w:val="00D5264B"/>
    <w:rsid w:val="00DB252B"/>
    <w:rsid w:val="00DD2F58"/>
    <w:rsid w:val="00DD3829"/>
    <w:rsid w:val="00E20609"/>
    <w:rsid w:val="00E545D0"/>
    <w:rsid w:val="00E631DB"/>
    <w:rsid w:val="00ED57A9"/>
    <w:rsid w:val="00EF7EDA"/>
    <w:rsid w:val="00F01C83"/>
    <w:rsid w:val="00F3094C"/>
    <w:rsid w:val="00F540F6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4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D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A07DC"/>
    <w:rPr>
      <w:b/>
      <w:bCs/>
    </w:rPr>
  </w:style>
  <w:style w:type="paragraph" w:styleId="a6">
    <w:name w:val="List Paragraph"/>
    <w:basedOn w:val="a"/>
    <w:uiPriority w:val="34"/>
    <w:qFormat/>
    <w:rsid w:val="00C010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4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4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D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A07DC"/>
    <w:rPr>
      <w:b/>
      <w:bCs/>
    </w:rPr>
  </w:style>
  <w:style w:type="paragraph" w:styleId="a6">
    <w:name w:val="List Paragraph"/>
    <w:basedOn w:val="a"/>
    <w:uiPriority w:val="34"/>
    <w:qFormat/>
    <w:rsid w:val="00C010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4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392917337743939E-2"/>
          <c:y val="3.2157283669406046E-2"/>
          <c:w val="0.67403743802857974"/>
          <c:h val="0.8565310586176727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матем. 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20/21</c:v>
                </c:pt>
                <c:pt idx="1">
                  <c:v>21/22</c:v>
                </c:pt>
                <c:pt idx="2">
                  <c:v>22/23</c:v>
                </c:pt>
                <c:pt idx="3">
                  <c:v>23/24</c:v>
                </c:pt>
                <c:pt idx="4">
                  <c:v>24/25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</c:v>
                </c:pt>
                <c:pt idx="1">
                  <c:v>4</c:v>
                </c:pt>
                <c:pt idx="2">
                  <c:v>57</c:v>
                </c:pt>
                <c:pt idx="3">
                  <c:v>87</c:v>
                </c:pt>
                <c:pt idx="4">
                  <c:v>81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русск. яз.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20/21</c:v>
                </c:pt>
                <c:pt idx="1">
                  <c:v>21/22</c:v>
                </c:pt>
                <c:pt idx="2">
                  <c:v>22/23</c:v>
                </c:pt>
                <c:pt idx="3">
                  <c:v>23/24</c:v>
                </c:pt>
                <c:pt idx="4">
                  <c:v>24/25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44</c:v>
                </c:pt>
                <c:pt idx="1">
                  <c:v>17</c:v>
                </c:pt>
                <c:pt idx="2">
                  <c:v>31</c:v>
                </c:pt>
                <c:pt idx="3">
                  <c:v>35</c:v>
                </c:pt>
                <c:pt idx="4">
                  <c:v>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245504"/>
        <c:axId val="159927104"/>
      </c:lineChart>
      <c:catAx>
        <c:axId val="148245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59927104"/>
        <c:crosses val="autoZero"/>
        <c:auto val="1"/>
        <c:lblAlgn val="ctr"/>
        <c:lblOffset val="100"/>
        <c:noMultiLvlLbl val="0"/>
      </c:catAx>
      <c:valAx>
        <c:axId val="15992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245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Валентина</cp:lastModifiedBy>
  <cp:revision>12</cp:revision>
  <cp:lastPrinted>2025-06-17T10:37:00Z</cp:lastPrinted>
  <dcterms:created xsi:type="dcterms:W3CDTF">2025-06-11T11:58:00Z</dcterms:created>
  <dcterms:modified xsi:type="dcterms:W3CDTF">2025-06-19T08:28:00Z</dcterms:modified>
</cp:coreProperties>
</file>