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87"/>
      <w:bookmarkStart w:id="1" w:name="_GoBack"/>
      <w:bookmarkEnd w:id="0"/>
      <w:bookmarkEnd w:id="1"/>
      <w:r w:rsidRPr="00D5337C">
        <w:rPr>
          <w:rFonts w:ascii="Times New Roman" w:hAnsi="Times New Roman" w:cs="Times New Roman"/>
          <w:sz w:val="28"/>
        </w:rPr>
        <w:t>ИНФОРМАЦИЯ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О РАССЧИТЫВАЕМОЙ ЗА КАЛЕНДАРНЫЙ ГОД СРЕДНЕМЕСЯЧНОЙ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ЗАРАБОТНОЙ ПЛАТЕ РУКОВОДИТЕЛЕЙ, ИХ ЗАМЕСТИТЕЛЕЙ</w:t>
      </w:r>
    </w:p>
    <w:p w:rsid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И ГЛАВНЫХ БУХГАЛТЕРОВ</w:t>
      </w:r>
    </w:p>
    <w:p w:rsidR="00D5337C" w:rsidRPr="00D5337C" w:rsidRDefault="00D0303B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ОГБОУ «Школа № 10»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_________________________________________________</w:t>
      </w:r>
    </w:p>
    <w:p w:rsidR="00D5337C" w:rsidRPr="00E4678F" w:rsidRDefault="00D53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4678F">
        <w:rPr>
          <w:rFonts w:ascii="Times New Roman" w:hAnsi="Times New Roman" w:cs="Times New Roman"/>
          <w:sz w:val="20"/>
        </w:rPr>
        <w:t>(наименование территориального фонда, учреждения,</w:t>
      </w:r>
      <w:r w:rsidR="00E4678F">
        <w:rPr>
          <w:rFonts w:ascii="Times New Roman" w:hAnsi="Times New Roman" w:cs="Times New Roman"/>
          <w:sz w:val="20"/>
        </w:rPr>
        <w:t xml:space="preserve"> </w:t>
      </w:r>
      <w:r w:rsidRPr="00E4678F">
        <w:rPr>
          <w:rFonts w:ascii="Times New Roman" w:hAnsi="Times New Roman" w:cs="Times New Roman"/>
          <w:sz w:val="20"/>
        </w:rPr>
        <w:t>предприятия)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 20</w:t>
      </w:r>
      <w:r w:rsidR="00D0303B">
        <w:rPr>
          <w:rFonts w:ascii="Times New Roman" w:hAnsi="Times New Roman" w:cs="Times New Roman"/>
          <w:sz w:val="28"/>
        </w:rPr>
        <w:t xml:space="preserve">24 </w:t>
      </w:r>
      <w:r w:rsidRPr="00D5337C">
        <w:rPr>
          <w:rFonts w:ascii="Times New Roman" w:hAnsi="Times New Roman" w:cs="Times New Roman"/>
          <w:sz w:val="28"/>
        </w:rPr>
        <w:t xml:space="preserve"> ГОД</w:t>
      </w:r>
    </w:p>
    <w:p w:rsid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07"/>
        <w:gridCol w:w="2665"/>
      </w:tblGrid>
      <w:tr w:rsidR="00D5337C" w:rsidRPr="00D5337C">
        <w:tc>
          <w:tcPr>
            <w:tcW w:w="56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08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0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2665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Среднемесячная заработная плата, руб.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08" w:type="dxa"/>
          </w:tcPr>
          <w:p w:rsidR="00D5337C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Губич Любовь Владимировна</w:t>
            </w:r>
          </w:p>
        </w:tc>
        <w:tc>
          <w:tcPr>
            <w:tcW w:w="3207" w:type="dxa"/>
          </w:tcPr>
          <w:p w:rsidR="00D5337C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665" w:type="dxa"/>
          </w:tcPr>
          <w:p w:rsidR="00D5337C" w:rsidRPr="00D5337C" w:rsidRDefault="00D0303B" w:rsidP="00B67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78 646,71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08" w:type="dxa"/>
          </w:tcPr>
          <w:p w:rsidR="00D5337C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Антонова Светлана Михайловна</w:t>
            </w:r>
          </w:p>
        </w:tc>
        <w:tc>
          <w:tcPr>
            <w:tcW w:w="3207" w:type="dxa"/>
          </w:tcPr>
          <w:p w:rsidR="00D5337C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воспитательной работе</w:t>
            </w:r>
          </w:p>
        </w:tc>
        <w:tc>
          <w:tcPr>
            <w:tcW w:w="2665" w:type="dxa"/>
          </w:tcPr>
          <w:p w:rsidR="00D5337C" w:rsidRDefault="00D0303B" w:rsidP="00B67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  <w:r w:rsidR="00E4678F">
              <w:rPr>
                <w:rFonts w:ascii="Times New Roman" w:hAnsi="Times New Roman" w:cs="Times New Roman"/>
                <w:sz w:val="28"/>
              </w:rPr>
              <w:t> 967,93</w:t>
            </w:r>
          </w:p>
          <w:p w:rsidR="00D0303B" w:rsidRPr="00D5337C" w:rsidRDefault="00D0303B" w:rsidP="00B67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1858" w:rsidRPr="00D5337C">
        <w:tc>
          <w:tcPr>
            <w:tcW w:w="567" w:type="dxa"/>
          </w:tcPr>
          <w:p w:rsidR="006E1858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608" w:type="dxa"/>
          </w:tcPr>
          <w:p w:rsidR="006E1858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Крашенинникова Валентина Николаевна</w:t>
            </w:r>
          </w:p>
        </w:tc>
        <w:tc>
          <w:tcPr>
            <w:tcW w:w="3207" w:type="dxa"/>
          </w:tcPr>
          <w:p w:rsidR="006E1858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учебной работе</w:t>
            </w:r>
          </w:p>
        </w:tc>
        <w:tc>
          <w:tcPr>
            <w:tcW w:w="2665" w:type="dxa"/>
          </w:tcPr>
          <w:p w:rsidR="006E1858" w:rsidRPr="00D5337C" w:rsidRDefault="00E4678F" w:rsidP="00B67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64 924,35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08" w:type="dxa"/>
          </w:tcPr>
          <w:p w:rsidR="006E1858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Чепурной Геннадий Евгеньевич</w:t>
            </w:r>
          </w:p>
        </w:tc>
        <w:tc>
          <w:tcPr>
            <w:tcW w:w="3207" w:type="dxa"/>
          </w:tcPr>
          <w:p w:rsidR="006E1858" w:rsidRPr="00D5337C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665" w:type="dxa"/>
          </w:tcPr>
          <w:p w:rsidR="006E1858" w:rsidRPr="00D5337C" w:rsidRDefault="00D0303B" w:rsidP="00B67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  <w:r w:rsidR="002F7C89">
              <w:rPr>
                <w:rFonts w:ascii="Times New Roman" w:hAnsi="Times New Roman" w:cs="Times New Roman"/>
                <w:sz w:val="28"/>
              </w:rPr>
              <w:t> 985,03</w:t>
            </w:r>
          </w:p>
        </w:tc>
      </w:tr>
      <w:tr w:rsidR="00D0303B" w:rsidRPr="00D5337C">
        <w:tc>
          <w:tcPr>
            <w:tcW w:w="567" w:type="dxa"/>
          </w:tcPr>
          <w:p w:rsidR="00D0303B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08" w:type="dxa"/>
          </w:tcPr>
          <w:p w:rsidR="00D0303B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Рябухина Елена Сергеевна</w:t>
            </w:r>
          </w:p>
        </w:tc>
        <w:tc>
          <w:tcPr>
            <w:tcW w:w="3207" w:type="dxa"/>
          </w:tcPr>
          <w:p w:rsidR="00D0303B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665" w:type="dxa"/>
          </w:tcPr>
          <w:p w:rsidR="00D0303B" w:rsidRPr="00D5337C" w:rsidRDefault="002F7C89" w:rsidP="00B67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60 </w:t>
            </w:r>
            <w:r w:rsidR="00B67045">
              <w:rPr>
                <w:rFonts w:ascii="Times New Roman" w:hAnsi="Times New Roman" w:cs="Times New Roman"/>
                <w:sz w:val="28"/>
              </w:rPr>
              <w:t>100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B67045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D0303B" w:rsidRPr="00D5337C">
        <w:tc>
          <w:tcPr>
            <w:tcW w:w="567" w:type="dxa"/>
          </w:tcPr>
          <w:p w:rsidR="00D0303B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08" w:type="dxa"/>
          </w:tcPr>
          <w:p w:rsidR="00D0303B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Данилова Марина Павловна</w:t>
            </w:r>
          </w:p>
        </w:tc>
        <w:tc>
          <w:tcPr>
            <w:tcW w:w="3207" w:type="dxa"/>
          </w:tcPr>
          <w:p w:rsidR="00D0303B" w:rsidRDefault="00D030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665" w:type="dxa"/>
          </w:tcPr>
          <w:p w:rsidR="00D0303B" w:rsidRPr="00D5337C" w:rsidRDefault="00B67045" w:rsidP="00B670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59 922,99</w:t>
            </w:r>
          </w:p>
        </w:tc>
      </w:tr>
    </w:tbl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D5337C" w:rsidRPr="00D5337C" w:rsidSect="009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7C"/>
    <w:rsid w:val="002F7C89"/>
    <w:rsid w:val="00302B82"/>
    <w:rsid w:val="003558CA"/>
    <w:rsid w:val="006E1858"/>
    <w:rsid w:val="00B67045"/>
    <w:rsid w:val="00C54AB2"/>
    <w:rsid w:val="00C72DC5"/>
    <w:rsid w:val="00D0303B"/>
    <w:rsid w:val="00D5337C"/>
    <w:rsid w:val="00E00AFC"/>
    <w:rsid w:val="00E4678F"/>
    <w:rsid w:val="00E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dcterms:created xsi:type="dcterms:W3CDTF">2025-03-04T06:45:00Z</dcterms:created>
  <dcterms:modified xsi:type="dcterms:W3CDTF">2025-03-04T06:45:00Z</dcterms:modified>
</cp:coreProperties>
</file>