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EB4DA" w14:textId="77777777" w:rsidR="000D2114" w:rsidRPr="000D2114" w:rsidRDefault="000D2114" w:rsidP="000D2114">
      <w:pPr>
        <w:pStyle w:val="a3"/>
        <w:spacing w:line="240" w:lineRule="auto"/>
        <w:ind w:left="777" w:right="777"/>
        <w:jc w:val="center"/>
        <w:rPr>
          <w:sz w:val="28"/>
          <w:szCs w:val="28"/>
        </w:rPr>
      </w:pPr>
    </w:p>
    <w:p w14:paraId="1EDCE67C" w14:textId="65C16E82" w:rsidR="0059135E" w:rsidRDefault="0059135E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 w:rsidRPr="00E6374E">
        <w:rPr>
          <w:b/>
        </w:rPr>
        <w:t>Аннотация к рабочей программе учебного</w:t>
      </w:r>
      <w:r w:rsidR="00743EB2" w:rsidRPr="00E6374E">
        <w:rPr>
          <w:b/>
        </w:rPr>
        <w:t xml:space="preserve"> </w:t>
      </w:r>
      <w:r w:rsidRPr="00E6374E">
        <w:rPr>
          <w:b/>
        </w:rPr>
        <w:t>предмета</w:t>
      </w:r>
      <w:r w:rsidR="00743EB2" w:rsidRPr="00E6374E">
        <w:rPr>
          <w:b/>
        </w:rPr>
        <w:t xml:space="preserve"> </w:t>
      </w:r>
      <w:r w:rsidR="000F2F05" w:rsidRPr="00E6374E">
        <w:rPr>
          <w:b/>
        </w:rPr>
        <w:t>«Развитие речи»</w:t>
      </w:r>
    </w:p>
    <w:p w14:paraId="08232E1B" w14:textId="1972D656" w:rsidR="008F1164" w:rsidRPr="00E6374E" w:rsidRDefault="008F1164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>
        <w:rPr>
          <w:b/>
        </w:rPr>
        <w:t>1класс</w:t>
      </w:r>
    </w:p>
    <w:p w14:paraId="1B82DD0B" w14:textId="77777777" w:rsidR="00743EB2" w:rsidRPr="0059135E" w:rsidRDefault="00743EB2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  <w:sz w:val="28"/>
          <w:szCs w:val="28"/>
        </w:rPr>
      </w:pPr>
    </w:p>
    <w:p w14:paraId="3C4C7972" w14:textId="42460A20" w:rsidR="00E6374E" w:rsidRPr="008F1164" w:rsidRDefault="00894B0B" w:rsidP="008F1164">
      <w:pPr>
        <w:widowControl/>
        <w:autoSpaceDE/>
        <w:autoSpaceDN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E6374E">
        <w:rPr>
          <w:sz w:val="24"/>
          <w:szCs w:val="24"/>
        </w:rPr>
        <w:t>Рабочая</w:t>
      </w:r>
      <w:r w:rsidR="00743EB2" w:rsidRPr="00E6374E">
        <w:rPr>
          <w:sz w:val="24"/>
          <w:szCs w:val="24"/>
        </w:rPr>
        <w:t xml:space="preserve"> </w:t>
      </w:r>
      <w:r w:rsidRPr="00E6374E">
        <w:rPr>
          <w:sz w:val="24"/>
          <w:szCs w:val="24"/>
        </w:rPr>
        <w:t>программа</w:t>
      </w:r>
      <w:r w:rsidR="00743EB2" w:rsidRPr="00E6374E">
        <w:rPr>
          <w:sz w:val="24"/>
          <w:szCs w:val="24"/>
        </w:rPr>
        <w:t xml:space="preserve"> </w:t>
      </w:r>
      <w:r w:rsidRPr="00E6374E">
        <w:rPr>
          <w:sz w:val="24"/>
          <w:szCs w:val="24"/>
        </w:rPr>
        <w:t>учебного</w:t>
      </w:r>
      <w:r w:rsidR="00743EB2" w:rsidRPr="00E6374E">
        <w:rPr>
          <w:sz w:val="24"/>
          <w:szCs w:val="24"/>
        </w:rPr>
        <w:t xml:space="preserve"> </w:t>
      </w:r>
      <w:r w:rsidRPr="00E6374E">
        <w:rPr>
          <w:sz w:val="24"/>
          <w:szCs w:val="24"/>
        </w:rPr>
        <w:t>предмета</w:t>
      </w:r>
      <w:r w:rsidR="00743EB2" w:rsidRPr="00E6374E">
        <w:rPr>
          <w:sz w:val="24"/>
          <w:szCs w:val="24"/>
        </w:rPr>
        <w:t xml:space="preserve"> </w:t>
      </w:r>
      <w:r w:rsidR="000F2F05" w:rsidRPr="00E6374E">
        <w:rPr>
          <w:sz w:val="24"/>
          <w:szCs w:val="24"/>
        </w:rPr>
        <w:t>развитие речи</w:t>
      </w:r>
      <w:r w:rsidR="00743EB2" w:rsidRPr="00E6374E">
        <w:rPr>
          <w:sz w:val="24"/>
          <w:szCs w:val="24"/>
        </w:rPr>
        <w:t xml:space="preserve"> </w:t>
      </w:r>
      <w:r w:rsidRPr="00E6374E">
        <w:rPr>
          <w:sz w:val="24"/>
          <w:szCs w:val="24"/>
        </w:rPr>
        <w:t>составлена</w:t>
      </w:r>
      <w:r w:rsidR="00743EB2" w:rsidRPr="00E6374E">
        <w:rPr>
          <w:sz w:val="24"/>
          <w:szCs w:val="24"/>
        </w:rPr>
        <w:t xml:space="preserve"> </w:t>
      </w:r>
      <w:r w:rsidRPr="00E6374E">
        <w:rPr>
          <w:sz w:val="24"/>
          <w:szCs w:val="24"/>
        </w:rPr>
        <w:t>на</w:t>
      </w:r>
      <w:r w:rsidR="00743EB2" w:rsidRPr="00E6374E">
        <w:rPr>
          <w:sz w:val="24"/>
          <w:szCs w:val="24"/>
        </w:rPr>
        <w:t xml:space="preserve"> </w:t>
      </w:r>
      <w:r w:rsidRPr="00E6374E">
        <w:rPr>
          <w:sz w:val="24"/>
          <w:szCs w:val="24"/>
        </w:rPr>
        <w:t>основе:</w:t>
      </w:r>
      <w:r w:rsidR="00743EB2" w:rsidRPr="00E6374E">
        <w:rPr>
          <w:sz w:val="24"/>
          <w:szCs w:val="24"/>
        </w:rPr>
        <w:t xml:space="preserve"> </w:t>
      </w:r>
      <w:r w:rsidR="000D2114" w:rsidRPr="00E6374E">
        <w:rPr>
          <w:sz w:val="24"/>
          <w:szCs w:val="24"/>
        </w:rPr>
        <w:t>Федераль</w:t>
      </w:r>
      <w:r w:rsidRPr="00E6374E">
        <w:rPr>
          <w:sz w:val="24"/>
          <w:szCs w:val="24"/>
        </w:rPr>
        <w:t xml:space="preserve">ного государственного образовательного стандарта </w:t>
      </w:r>
      <w:r w:rsidR="00743EB2" w:rsidRPr="00E6374E">
        <w:rPr>
          <w:sz w:val="24"/>
          <w:szCs w:val="24"/>
        </w:rPr>
        <w:t>начального</w:t>
      </w:r>
      <w:r w:rsidR="000D2114" w:rsidRPr="00E6374E">
        <w:rPr>
          <w:sz w:val="24"/>
          <w:szCs w:val="24"/>
        </w:rPr>
        <w:t xml:space="preserve"> общего образования</w:t>
      </w:r>
      <w:r w:rsidR="00743EB2" w:rsidRPr="00E6374E">
        <w:rPr>
          <w:sz w:val="24"/>
          <w:szCs w:val="24"/>
        </w:rPr>
        <w:t xml:space="preserve"> обучающихся с ограниченными возможностями здоровья</w:t>
      </w:r>
      <w:r w:rsidR="000D2114" w:rsidRPr="00E6374E">
        <w:rPr>
          <w:sz w:val="24"/>
          <w:szCs w:val="24"/>
        </w:rPr>
        <w:t>; прим</w:t>
      </w:r>
      <w:r w:rsidRPr="00E6374E">
        <w:rPr>
          <w:sz w:val="24"/>
          <w:szCs w:val="24"/>
        </w:rPr>
        <w:t xml:space="preserve">ерной </w:t>
      </w:r>
      <w:r w:rsidR="00743EB2" w:rsidRPr="00E6374E">
        <w:rPr>
          <w:sz w:val="24"/>
          <w:szCs w:val="24"/>
        </w:rPr>
        <w:t xml:space="preserve">адаптированной </w:t>
      </w:r>
      <w:r w:rsidRPr="00E6374E">
        <w:rPr>
          <w:sz w:val="24"/>
          <w:szCs w:val="24"/>
        </w:rPr>
        <w:t>основной об</w:t>
      </w:r>
      <w:r w:rsidR="00743EB2" w:rsidRPr="00E6374E">
        <w:rPr>
          <w:sz w:val="24"/>
          <w:szCs w:val="24"/>
        </w:rPr>
        <w:t>щеоб</w:t>
      </w:r>
      <w:r w:rsidRPr="00E6374E">
        <w:rPr>
          <w:sz w:val="24"/>
          <w:szCs w:val="24"/>
        </w:rPr>
        <w:t xml:space="preserve">разовательной программы </w:t>
      </w:r>
      <w:r w:rsidR="00743EB2" w:rsidRPr="00E6374E">
        <w:rPr>
          <w:sz w:val="24"/>
          <w:szCs w:val="24"/>
        </w:rPr>
        <w:t>начального</w:t>
      </w:r>
      <w:r w:rsidRPr="00E6374E">
        <w:rPr>
          <w:sz w:val="24"/>
          <w:szCs w:val="24"/>
        </w:rPr>
        <w:t xml:space="preserve"> общего образования</w:t>
      </w:r>
      <w:r w:rsidR="00743EB2" w:rsidRPr="00E6374E">
        <w:rPr>
          <w:sz w:val="24"/>
          <w:szCs w:val="24"/>
        </w:rPr>
        <w:t xml:space="preserve"> обучающихся с тяжелыми нарушениями речи</w:t>
      </w:r>
      <w:r w:rsidRPr="00E6374E">
        <w:rPr>
          <w:sz w:val="24"/>
          <w:szCs w:val="24"/>
        </w:rPr>
        <w:t xml:space="preserve">; </w:t>
      </w:r>
      <w:r w:rsidR="000F2F05" w:rsidRPr="000F2F05">
        <w:rPr>
          <w:sz w:val="24"/>
          <w:szCs w:val="24"/>
          <w:lang w:eastAsia="ru-RU"/>
        </w:rPr>
        <w:t xml:space="preserve">планируемых  результатов </w:t>
      </w:r>
      <w:r w:rsidR="008F1164">
        <w:rPr>
          <w:sz w:val="24"/>
          <w:szCs w:val="24"/>
          <w:lang w:eastAsia="ru-RU"/>
        </w:rPr>
        <w:t xml:space="preserve">начального общего образования, </w:t>
      </w:r>
      <w:r w:rsidR="000F2F05" w:rsidRPr="000F2F05">
        <w:rPr>
          <w:sz w:val="24"/>
          <w:szCs w:val="24"/>
          <w:lang w:eastAsia="ru-RU"/>
        </w:rPr>
        <w:t>авторской программы Г.В Чиркиной, Е</w:t>
      </w:r>
      <w:r w:rsidR="008F1164">
        <w:rPr>
          <w:sz w:val="24"/>
          <w:szCs w:val="24"/>
          <w:lang w:eastAsia="ru-RU"/>
        </w:rPr>
        <w:t>.Н. Российской  «Развитие речи».</w:t>
      </w:r>
    </w:p>
    <w:p w14:paraId="1EBEE29D" w14:textId="4768A114" w:rsidR="00A3428A" w:rsidRPr="00A3428A" w:rsidRDefault="00A3428A" w:rsidP="00A3428A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A3428A">
        <w:rPr>
          <w:sz w:val="24"/>
          <w:szCs w:val="24"/>
          <w:lang w:eastAsia="ru-RU"/>
        </w:rPr>
        <w:t xml:space="preserve">Исходя из этого, основная </w:t>
      </w:r>
      <w:r w:rsidRPr="00A3428A">
        <w:rPr>
          <w:b/>
          <w:sz w:val="24"/>
          <w:szCs w:val="24"/>
          <w:lang w:eastAsia="ru-RU"/>
        </w:rPr>
        <w:t>цель</w:t>
      </w:r>
      <w:r w:rsidRPr="00A3428A">
        <w:rPr>
          <w:sz w:val="24"/>
          <w:szCs w:val="24"/>
          <w:lang w:eastAsia="ru-RU"/>
        </w:rPr>
        <w:t xml:space="preserve"> уроков развития речи – </w:t>
      </w:r>
      <w:r w:rsidRPr="00A3428A">
        <w:rPr>
          <w:b/>
          <w:i/>
          <w:sz w:val="24"/>
          <w:szCs w:val="24"/>
          <w:lang w:eastAsia="ru-RU"/>
        </w:rPr>
        <w:t>восполнение пробелов речевого развития обучающихся, формирование и совершенствование у детей ТНР полноценных языковых средств и форм общения с учётом их взаимодействия,  актуализация  знаний об</w:t>
      </w:r>
      <w:r w:rsidRPr="00A3428A">
        <w:rPr>
          <w:sz w:val="24"/>
          <w:szCs w:val="24"/>
          <w:lang w:eastAsia="ru-RU"/>
        </w:rPr>
        <w:t xml:space="preserve"> </w:t>
      </w:r>
      <w:r w:rsidRPr="00A3428A">
        <w:rPr>
          <w:b/>
          <w:i/>
          <w:sz w:val="24"/>
          <w:szCs w:val="24"/>
          <w:lang w:eastAsia="ru-RU"/>
        </w:rPr>
        <w:t>окружающем мире.</w:t>
      </w:r>
      <w:r w:rsidRPr="00A3428A">
        <w:rPr>
          <w:sz w:val="24"/>
          <w:szCs w:val="24"/>
          <w:lang w:eastAsia="ru-RU"/>
        </w:rPr>
        <w:t xml:space="preserve">  </w:t>
      </w:r>
    </w:p>
    <w:p w14:paraId="1C0858C9" w14:textId="77777777" w:rsidR="00A3428A" w:rsidRPr="00A3428A" w:rsidRDefault="00A3428A" w:rsidP="00A3428A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A3428A">
        <w:rPr>
          <w:sz w:val="24"/>
          <w:szCs w:val="24"/>
          <w:lang w:eastAsia="ru-RU"/>
        </w:rPr>
        <w:t xml:space="preserve">Данная цель реализуется с помощью следующих </w:t>
      </w:r>
      <w:r w:rsidRPr="00A3428A">
        <w:rPr>
          <w:b/>
          <w:sz w:val="24"/>
          <w:szCs w:val="24"/>
          <w:lang w:eastAsia="ru-RU"/>
        </w:rPr>
        <w:t>задач:</w:t>
      </w:r>
      <w:r w:rsidRPr="00A3428A">
        <w:rPr>
          <w:sz w:val="24"/>
          <w:szCs w:val="24"/>
          <w:lang w:eastAsia="ru-RU"/>
        </w:rPr>
        <w:t xml:space="preserve"> </w:t>
      </w:r>
    </w:p>
    <w:p w14:paraId="0742CFE5" w14:textId="77777777" w:rsidR="00A3428A" w:rsidRPr="00A3428A" w:rsidRDefault="00A3428A" w:rsidP="00A3428A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A3428A">
        <w:rPr>
          <w:sz w:val="24"/>
          <w:szCs w:val="24"/>
          <w:lang w:eastAsia="ru-RU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14:paraId="292E3280" w14:textId="77777777" w:rsidR="00A3428A" w:rsidRPr="00A3428A" w:rsidRDefault="00A3428A" w:rsidP="00A3428A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A3428A">
        <w:rPr>
          <w:sz w:val="24"/>
          <w:szCs w:val="24"/>
          <w:lang w:eastAsia="ru-RU"/>
        </w:rPr>
        <w:t>формирование, развитие и обогащение лексического строя речи;</w:t>
      </w:r>
    </w:p>
    <w:p w14:paraId="6C5415B7" w14:textId="77777777" w:rsidR="00A3428A" w:rsidRPr="00A3428A" w:rsidRDefault="00A3428A" w:rsidP="00A3428A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A3428A">
        <w:rPr>
          <w:sz w:val="24"/>
          <w:szCs w:val="24"/>
          <w:lang w:eastAsia="ru-RU"/>
        </w:rPr>
        <w:t>практическое овладение основными морфологическими закономерностями грамматического строя речи;</w:t>
      </w:r>
    </w:p>
    <w:p w14:paraId="70D1F6AD" w14:textId="77777777" w:rsidR="00A3428A" w:rsidRPr="00A3428A" w:rsidRDefault="00A3428A" w:rsidP="00A3428A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A3428A">
        <w:rPr>
          <w:sz w:val="24"/>
          <w:szCs w:val="24"/>
          <w:lang w:eastAsia="ru-RU"/>
        </w:rPr>
        <w:t>практическое овладение моделями различных синтаксических конструкций предложений;</w:t>
      </w:r>
    </w:p>
    <w:p w14:paraId="01877444" w14:textId="75955A10" w:rsidR="00A3428A" w:rsidRPr="008F1164" w:rsidRDefault="00A3428A" w:rsidP="000D2114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A3428A">
        <w:rPr>
          <w:sz w:val="24"/>
          <w:szCs w:val="24"/>
          <w:lang w:eastAsia="ru-RU"/>
        </w:rPr>
        <w:t>воспитание позитивного эмоционально-ценностного отношения к окружающему миру и родной речи.</w:t>
      </w:r>
    </w:p>
    <w:p w14:paraId="1471B2A5" w14:textId="77777777" w:rsidR="005646FC" w:rsidRPr="005646FC" w:rsidRDefault="005646FC" w:rsidP="005646FC">
      <w:pPr>
        <w:widowControl/>
        <w:autoSpaceDE/>
        <w:autoSpaceDN/>
        <w:spacing w:line="276" w:lineRule="auto"/>
        <w:jc w:val="center"/>
        <w:outlineLvl w:val="0"/>
        <w:rPr>
          <w:b/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>Место курса в учебном плане</w:t>
      </w:r>
    </w:p>
    <w:p w14:paraId="68DF27F9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outlineLvl w:val="0"/>
        <w:rPr>
          <w:b/>
          <w:sz w:val="24"/>
          <w:szCs w:val="24"/>
          <w:lang w:eastAsia="ru-RU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3118"/>
        <w:gridCol w:w="1498"/>
      </w:tblGrid>
      <w:tr w:rsidR="005646FC" w:rsidRPr="005646FC" w14:paraId="649C6699" w14:textId="77777777" w:rsidTr="005646FC">
        <w:tc>
          <w:tcPr>
            <w:tcW w:w="260" w:type="dxa"/>
            <w:vMerge w:val="restart"/>
          </w:tcPr>
          <w:p w14:paraId="540D78F6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Название</w:t>
            </w:r>
          </w:p>
          <w:p w14:paraId="23E658B9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4616" w:type="dxa"/>
            <w:gridSpan w:val="2"/>
          </w:tcPr>
          <w:p w14:paraId="56E68580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Количество часов в неделю / год</w:t>
            </w:r>
          </w:p>
        </w:tc>
      </w:tr>
      <w:tr w:rsidR="005646FC" w:rsidRPr="005646FC" w14:paraId="3F80280A" w14:textId="77777777" w:rsidTr="005646FC">
        <w:tc>
          <w:tcPr>
            <w:tcW w:w="260" w:type="dxa"/>
            <w:vMerge/>
          </w:tcPr>
          <w:p w14:paraId="5F18F963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C2423D4" w14:textId="76CC855C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1  (доп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5646FC">
              <w:rPr>
                <w:sz w:val="24"/>
                <w:szCs w:val="24"/>
                <w:lang w:eastAsia="ru-RU"/>
              </w:rPr>
              <w:t>) класс</w:t>
            </w:r>
          </w:p>
        </w:tc>
        <w:tc>
          <w:tcPr>
            <w:tcW w:w="1498" w:type="dxa"/>
          </w:tcPr>
          <w:p w14:paraId="717F6630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5646FC" w:rsidRPr="005646FC" w14:paraId="103A3E5C" w14:textId="77777777" w:rsidTr="005646FC">
        <w:tc>
          <w:tcPr>
            <w:tcW w:w="260" w:type="dxa"/>
          </w:tcPr>
          <w:p w14:paraId="328CD0FD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118" w:type="dxa"/>
          </w:tcPr>
          <w:p w14:paraId="5F3A4D14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2/ 66</w:t>
            </w:r>
          </w:p>
        </w:tc>
        <w:tc>
          <w:tcPr>
            <w:tcW w:w="1498" w:type="dxa"/>
          </w:tcPr>
          <w:p w14:paraId="5AABE9EE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2 / 66</w:t>
            </w:r>
          </w:p>
        </w:tc>
      </w:tr>
    </w:tbl>
    <w:p w14:paraId="1737EA07" w14:textId="7F2E47A2" w:rsidR="00A3428A" w:rsidRDefault="00A3428A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14:paraId="7254DA44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 xml:space="preserve">                                                      Учебно-тематический план</w:t>
      </w:r>
    </w:p>
    <w:p w14:paraId="3C465E1C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457"/>
        <w:gridCol w:w="1415"/>
      </w:tblGrid>
      <w:tr w:rsidR="005646FC" w:rsidRPr="005646FC" w14:paraId="4674D6ED" w14:textId="77777777" w:rsidTr="00367A66">
        <w:tc>
          <w:tcPr>
            <w:tcW w:w="1008" w:type="dxa"/>
          </w:tcPr>
          <w:p w14:paraId="7295384D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0" w:type="dxa"/>
          </w:tcPr>
          <w:p w14:paraId="619DE3E6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444" w:type="dxa"/>
          </w:tcPr>
          <w:p w14:paraId="013CC733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Кол-во</w:t>
            </w:r>
          </w:p>
          <w:p w14:paraId="13B29E6F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46FC" w:rsidRPr="005646FC" w14:paraId="17E089D2" w14:textId="77777777" w:rsidTr="00367A66">
        <w:tc>
          <w:tcPr>
            <w:tcW w:w="1008" w:type="dxa"/>
          </w:tcPr>
          <w:p w14:paraId="0B6615D5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0" w:type="dxa"/>
          </w:tcPr>
          <w:p w14:paraId="6660525C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Наша класс, наша школа</w:t>
            </w:r>
          </w:p>
        </w:tc>
        <w:tc>
          <w:tcPr>
            <w:tcW w:w="1444" w:type="dxa"/>
          </w:tcPr>
          <w:p w14:paraId="1844864A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646FC" w:rsidRPr="005646FC" w14:paraId="50E79AC8" w14:textId="77777777" w:rsidTr="00367A66">
        <w:trPr>
          <w:trHeight w:val="323"/>
        </w:trPr>
        <w:tc>
          <w:tcPr>
            <w:tcW w:w="1008" w:type="dxa"/>
          </w:tcPr>
          <w:p w14:paraId="1C13F4F7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0" w:type="dxa"/>
          </w:tcPr>
          <w:p w14:paraId="44A959A2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444" w:type="dxa"/>
          </w:tcPr>
          <w:p w14:paraId="2FE074A5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646FC" w:rsidRPr="005646FC" w14:paraId="004D3D2F" w14:textId="77777777" w:rsidTr="00367A66">
        <w:tc>
          <w:tcPr>
            <w:tcW w:w="1008" w:type="dxa"/>
          </w:tcPr>
          <w:p w14:paraId="6029D760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0" w:type="dxa"/>
          </w:tcPr>
          <w:p w14:paraId="40386D38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Наш  город</w:t>
            </w:r>
          </w:p>
        </w:tc>
        <w:tc>
          <w:tcPr>
            <w:tcW w:w="1444" w:type="dxa"/>
          </w:tcPr>
          <w:p w14:paraId="4FC2D409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646FC" w:rsidRPr="005646FC" w14:paraId="1D169C9E" w14:textId="77777777" w:rsidTr="00367A66">
        <w:tc>
          <w:tcPr>
            <w:tcW w:w="1008" w:type="dxa"/>
          </w:tcPr>
          <w:p w14:paraId="2E30D45F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0" w:type="dxa"/>
          </w:tcPr>
          <w:p w14:paraId="224FFF01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444" w:type="dxa"/>
          </w:tcPr>
          <w:p w14:paraId="71F69DF4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5646FC" w:rsidRPr="005646FC" w14:paraId="53ECF0B2" w14:textId="77777777" w:rsidTr="00367A66">
        <w:tc>
          <w:tcPr>
            <w:tcW w:w="1008" w:type="dxa"/>
          </w:tcPr>
          <w:p w14:paraId="0783205C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0" w:type="dxa"/>
          </w:tcPr>
          <w:p w14:paraId="4C7D1D6C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Моя семья. Наш дом.</w:t>
            </w:r>
          </w:p>
        </w:tc>
        <w:tc>
          <w:tcPr>
            <w:tcW w:w="1444" w:type="dxa"/>
          </w:tcPr>
          <w:p w14:paraId="76DE9451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5646FC" w:rsidRPr="005646FC" w14:paraId="7494FBC9" w14:textId="77777777" w:rsidTr="00367A66">
        <w:tc>
          <w:tcPr>
            <w:tcW w:w="1008" w:type="dxa"/>
          </w:tcPr>
          <w:p w14:paraId="43DAAD83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0" w:type="dxa"/>
          </w:tcPr>
          <w:p w14:paraId="373F540E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444" w:type="dxa"/>
          </w:tcPr>
          <w:p w14:paraId="13887248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646FC" w:rsidRPr="005646FC" w14:paraId="11A0501C" w14:textId="77777777" w:rsidTr="00367A66">
        <w:tc>
          <w:tcPr>
            <w:tcW w:w="1008" w:type="dxa"/>
          </w:tcPr>
          <w:p w14:paraId="128C40BD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0" w:type="dxa"/>
          </w:tcPr>
          <w:p w14:paraId="299C49BC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 xml:space="preserve">Родная страна </w:t>
            </w:r>
          </w:p>
        </w:tc>
        <w:tc>
          <w:tcPr>
            <w:tcW w:w="1444" w:type="dxa"/>
          </w:tcPr>
          <w:p w14:paraId="6BC5782D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646FC" w:rsidRPr="005646FC" w14:paraId="2071A948" w14:textId="77777777" w:rsidTr="00367A66">
        <w:tc>
          <w:tcPr>
            <w:tcW w:w="1008" w:type="dxa"/>
          </w:tcPr>
          <w:p w14:paraId="4E2DFC17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0" w:type="dxa"/>
          </w:tcPr>
          <w:p w14:paraId="552CE7DB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444" w:type="dxa"/>
          </w:tcPr>
          <w:p w14:paraId="36C78CCF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646FC" w:rsidRPr="005646FC" w14:paraId="12C7A57D" w14:textId="77777777" w:rsidTr="00367A66">
        <w:tc>
          <w:tcPr>
            <w:tcW w:w="1008" w:type="dxa"/>
          </w:tcPr>
          <w:p w14:paraId="4377FEF4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40" w:type="dxa"/>
          </w:tcPr>
          <w:p w14:paraId="6D7CC1A3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44" w:type="dxa"/>
          </w:tcPr>
          <w:p w14:paraId="661D72BD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46F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5646FC" w:rsidRPr="005646FC" w14:paraId="007BEF00" w14:textId="77777777" w:rsidTr="00367A66">
        <w:tc>
          <w:tcPr>
            <w:tcW w:w="1008" w:type="dxa"/>
          </w:tcPr>
          <w:p w14:paraId="1024644F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14:paraId="5F28F181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Итого                                                                                                             </w:t>
            </w:r>
          </w:p>
        </w:tc>
        <w:tc>
          <w:tcPr>
            <w:tcW w:w="1444" w:type="dxa"/>
          </w:tcPr>
          <w:p w14:paraId="40C5D4A7" w14:textId="77777777" w:rsidR="005646FC" w:rsidRPr="005646FC" w:rsidRDefault="005646FC" w:rsidP="005646F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6FC">
              <w:rPr>
                <w:b/>
                <w:sz w:val="24"/>
                <w:szCs w:val="24"/>
                <w:lang w:eastAsia="ru-RU"/>
              </w:rPr>
              <w:t>66 часа</w:t>
            </w:r>
          </w:p>
        </w:tc>
      </w:tr>
    </w:tbl>
    <w:p w14:paraId="2D7F011F" w14:textId="7C5AD20F" w:rsidR="005646FC" w:rsidRDefault="005646FC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14:paraId="43397472" w14:textId="0E3521F1" w:rsidR="005646FC" w:rsidRDefault="005646FC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14:paraId="2CAB0455" w14:textId="77777777" w:rsidR="005646FC" w:rsidRPr="005646FC" w:rsidRDefault="005646FC" w:rsidP="005646FC">
      <w:pPr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>Содержание программы</w:t>
      </w:r>
    </w:p>
    <w:p w14:paraId="37D1FB82" w14:textId="0E13732D" w:rsidR="005646FC" w:rsidRPr="005646FC" w:rsidRDefault="005646FC" w:rsidP="005646FC">
      <w:pPr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</w:t>
      </w:r>
      <w:r w:rsidRPr="005646FC">
        <w:rPr>
          <w:b/>
          <w:sz w:val="24"/>
          <w:szCs w:val="24"/>
          <w:lang w:eastAsia="ru-RU"/>
        </w:rPr>
        <w:t>Работа над словом</w:t>
      </w:r>
    </w:p>
    <w:p w14:paraId="0DAA80C6" w14:textId="77777777" w:rsidR="005646FC" w:rsidRPr="005646FC" w:rsidRDefault="005646FC" w:rsidP="005646FC">
      <w:pPr>
        <w:autoSpaceDE/>
        <w:autoSpaceDN/>
        <w:spacing w:line="276" w:lineRule="auto"/>
        <w:ind w:firstLine="74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Понимание и употребление в речи слов, выражающих поручения, приказания. Слова - названия предметов, действий, с которыми дети постоянно сталкиваются в быту, учебе, при знакомстве с природой, общественными явлениями. Понимание обобщающих значений слов</w:t>
      </w:r>
      <w:bookmarkStart w:id="0" w:name="OCRUncertain007"/>
      <w:r w:rsidRPr="005646FC">
        <w:rPr>
          <w:sz w:val="24"/>
          <w:szCs w:val="24"/>
          <w:lang w:eastAsia="ru-RU"/>
        </w:rPr>
        <w:t>.</w:t>
      </w:r>
      <w:bookmarkEnd w:id="0"/>
      <w:r w:rsidRPr="005646FC">
        <w:rPr>
          <w:sz w:val="24"/>
          <w:szCs w:val="24"/>
          <w:lang w:eastAsia="ru-RU"/>
        </w:rPr>
        <w:t xml:space="preserve"> Один предмет в разных ситуациях (</w:t>
      </w:r>
      <w:r w:rsidRPr="005646FC">
        <w:rPr>
          <w:i/>
          <w:sz w:val="24"/>
          <w:szCs w:val="24"/>
          <w:lang w:eastAsia="ru-RU"/>
        </w:rPr>
        <w:t>щетка - зубная, для чистки одежды, обуви, для подметания полов; ск</w:t>
      </w:r>
      <w:bookmarkStart w:id="1" w:name="OCRUncertain008"/>
      <w:r w:rsidRPr="005646FC">
        <w:rPr>
          <w:i/>
          <w:sz w:val="24"/>
          <w:szCs w:val="24"/>
          <w:lang w:eastAsia="ru-RU"/>
        </w:rPr>
        <w:t>л</w:t>
      </w:r>
      <w:bookmarkEnd w:id="1"/>
      <w:r w:rsidRPr="005646FC">
        <w:rPr>
          <w:i/>
          <w:sz w:val="24"/>
          <w:szCs w:val="24"/>
          <w:lang w:eastAsia="ru-RU"/>
        </w:rPr>
        <w:t>адывать - цифры, одежду, учебные вещи)</w:t>
      </w:r>
      <w:r w:rsidRPr="005646FC">
        <w:rPr>
          <w:sz w:val="24"/>
          <w:szCs w:val="24"/>
          <w:lang w:eastAsia="ru-RU"/>
        </w:rPr>
        <w:t>.</w:t>
      </w:r>
    </w:p>
    <w:p w14:paraId="611AD789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i/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Понимание и </w:t>
      </w:r>
      <w:bookmarkStart w:id="2" w:name="OCRUncertain009"/>
      <w:r w:rsidRPr="005646FC">
        <w:rPr>
          <w:sz w:val="24"/>
          <w:szCs w:val="24"/>
          <w:lang w:eastAsia="ru-RU"/>
        </w:rPr>
        <w:t>п</w:t>
      </w:r>
      <w:bookmarkEnd w:id="2"/>
      <w:r w:rsidRPr="005646FC">
        <w:rPr>
          <w:sz w:val="24"/>
          <w:szCs w:val="24"/>
          <w:lang w:eastAsia="ru-RU"/>
        </w:rPr>
        <w:t>равильное употреб</w:t>
      </w:r>
      <w:bookmarkStart w:id="3" w:name="OCRUncertain010"/>
      <w:r w:rsidRPr="005646FC">
        <w:rPr>
          <w:sz w:val="24"/>
          <w:szCs w:val="24"/>
          <w:lang w:eastAsia="ru-RU"/>
        </w:rPr>
        <w:t>л</w:t>
      </w:r>
      <w:bookmarkEnd w:id="3"/>
      <w:r w:rsidRPr="005646FC">
        <w:rPr>
          <w:sz w:val="24"/>
          <w:szCs w:val="24"/>
          <w:lang w:eastAsia="ru-RU"/>
        </w:rPr>
        <w:t>ение слов со значением уменьшительности-</w:t>
      </w:r>
      <w:proofErr w:type="spellStart"/>
      <w:r w:rsidRPr="005646FC">
        <w:rPr>
          <w:sz w:val="24"/>
          <w:szCs w:val="24"/>
          <w:lang w:eastAsia="ru-RU"/>
        </w:rPr>
        <w:t>ласкательности</w:t>
      </w:r>
      <w:proofErr w:type="spellEnd"/>
      <w:r w:rsidRPr="005646FC">
        <w:rPr>
          <w:sz w:val="24"/>
          <w:szCs w:val="24"/>
          <w:lang w:eastAsia="ru-RU"/>
        </w:rPr>
        <w:t xml:space="preserve">, </w:t>
      </w:r>
      <w:proofErr w:type="spellStart"/>
      <w:r w:rsidRPr="005646FC">
        <w:rPr>
          <w:sz w:val="24"/>
          <w:szCs w:val="24"/>
          <w:lang w:eastAsia="ru-RU"/>
        </w:rPr>
        <w:t>увеличительности</w:t>
      </w:r>
      <w:proofErr w:type="spellEnd"/>
      <w:r w:rsidRPr="005646FC">
        <w:rPr>
          <w:sz w:val="24"/>
          <w:szCs w:val="24"/>
          <w:lang w:eastAsia="ru-RU"/>
        </w:rPr>
        <w:t xml:space="preserve"> (существительные с суффиксами  </w:t>
      </w:r>
      <w:proofErr w:type="gramStart"/>
      <w:r w:rsidRPr="005646FC">
        <w:rPr>
          <w:i/>
          <w:sz w:val="24"/>
          <w:szCs w:val="24"/>
          <w:lang w:eastAsia="ru-RU"/>
        </w:rPr>
        <w:t>-</w:t>
      </w:r>
      <w:proofErr w:type="spellStart"/>
      <w:r w:rsidRPr="005646FC">
        <w:rPr>
          <w:i/>
          <w:sz w:val="24"/>
          <w:szCs w:val="24"/>
          <w:lang w:eastAsia="ru-RU"/>
        </w:rPr>
        <w:t>и</w:t>
      </w:r>
      <w:proofErr w:type="gramEnd"/>
      <w:r w:rsidRPr="005646FC">
        <w:rPr>
          <w:i/>
          <w:sz w:val="24"/>
          <w:szCs w:val="24"/>
          <w:lang w:eastAsia="ru-RU"/>
        </w:rPr>
        <w:t>к</w:t>
      </w:r>
      <w:proofErr w:type="spellEnd"/>
      <w:r w:rsidRPr="005646FC">
        <w:rPr>
          <w:i/>
          <w:sz w:val="24"/>
          <w:szCs w:val="24"/>
          <w:lang w:eastAsia="ru-RU"/>
        </w:rPr>
        <w:t>,  -</w:t>
      </w:r>
      <w:proofErr w:type="spellStart"/>
      <w:r w:rsidRPr="005646FC">
        <w:rPr>
          <w:i/>
          <w:sz w:val="24"/>
          <w:szCs w:val="24"/>
          <w:lang w:eastAsia="ru-RU"/>
        </w:rPr>
        <w:t>ек</w:t>
      </w:r>
      <w:proofErr w:type="spellEnd"/>
      <w:r w:rsidRPr="005646FC">
        <w:rPr>
          <w:i/>
          <w:sz w:val="24"/>
          <w:szCs w:val="24"/>
          <w:lang w:eastAsia="ru-RU"/>
        </w:rPr>
        <w:t>,  -к, -чек</w:t>
      </w:r>
    </w:p>
    <w:p w14:paraId="5DCB9808" w14:textId="77777777" w:rsidR="005646FC" w:rsidRPr="005646FC" w:rsidRDefault="005646FC" w:rsidP="005646FC">
      <w:p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i/>
          <w:sz w:val="24"/>
          <w:szCs w:val="24"/>
          <w:lang w:eastAsia="ru-RU"/>
        </w:rPr>
        <w:t>-</w:t>
      </w:r>
      <w:proofErr w:type="spellStart"/>
      <w:r w:rsidRPr="005646FC">
        <w:rPr>
          <w:i/>
          <w:sz w:val="24"/>
          <w:szCs w:val="24"/>
          <w:lang w:eastAsia="ru-RU"/>
        </w:rPr>
        <w:t>очк</w:t>
      </w:r>
      <w:proofErr w:type="spellEnd"/>
      <w:r w:rsidRPr="005646FC">
        <w:rPr>
          <w:i/>
          <w:sz w:val="24"/>
          <w:szCs w:val="24"/>
          <w:lang w:eastAsia="ru-RU"/>
        </w:rPr>
        <w:t>, -</w:t>
      </w:r>
      <w:proofErr w:type="spellStart"/>
      <w:r w:rsidRPr="005646FC">
        <w:rPr>
          <w:i/>
          <w:sz w:val="24"/>
          <w:szCs w:val="24"/>
          <w:lang w:eastAsia="ru-RU"/>
        </w:rPr>
        <w:t>ечк</w:t>
      </w:r>
      <w:proofErr w:type="spellEnd"/>
      <w:r w:rsidRPr="005646FC">
        <w:rPr>
          <w:i/>
          <w:sz w:val="24"/>
          <w:szCs w:val="24"/>
          <w:lang w:eastAsia="ru-RU"/>
        </w:rPr>
        <w:t>, -</w:t>
      </w:r>
      <w:proofErr w:type="spellStart"/>
      <w:r w:rsidRPr="005646FC">
        <w:rPr>
          <w:i/>
          <w:sz w:val="24"/>
          <w:szCs w:val="24"/>
          <w:lang w:eastAsia="ru-RU"/>
        </w:rPr>
        <w:t>ищ</w:t>
      </w:r>
      <w:proofErr w:type="spellEnd"/>
      <w:r w:rsidRPr="005646FC">
        <w:rPr>
          <w:i/>
          <w:sz w:val="24"/>
          <w:szCs w:val="24"/>
          <w:lang w:eastAsia="ru-RU"/>
        </w:rPr>
        <w:t xml:space="preserve">») </w:t>
      </w:r>
      <w:r w:rsidRPr="005646FC">
        <w:rPr>
          <w:sz w:val="24"/>
          <w:szCs w:val="24"/>
          <w:lang w:eastAsia="ru-RU"/>
        </w:rPr>
        <w:t xml:space="preserve">слов, обозначающих детенышей животных (существительные с суффиксом </w:t>
      </w:r>
      <w:r w:rsidRPr="005646FC">
        <w:rPr>
          <w:i/>
          <w:sz w:val="24"/>
          <w:szCs w:val="24"/>
          <w:lang w:eastAsia="ru-RU"/>
        </w:rPr>
        <w:t>-</w:t>
      </w:r>
      <w:proofErr w:type="spellStart"/>
      <w:r w:rsidRPr="005646FC">
        <w:rPr>
          <w:i/>
          <w:sz w:val="24"/>
          <w:szCs w:val="24"/>
          <w:lang w:eastAsia="ru-RU"/>
        </w:rPr>
        <w:t>онок</w:t>
      </w:r>
      <w:proofErr w:type="spellEnd"/>
      <w:r w:rsidRPr="005646FC">
        <w:rPr>
          <w:i/>
          <w:sz w:val="24"/>
          <w:szCs w:val="24"/>
          <w:lang w:eastAsia="ru-RU"/>
        </w:rPr>
        <w:t xml:space="preserve"> -</w:t>
      </w:r>
      <w:proofErr w:type="spellStart"/>
      <w:r w:rsidRPr="005646FC">
        <w:rPr>
          <w:i/>
          <w:sz w:val="24"/>
          <w:szCs w:val="24"/>
          <w:lang w:eastAsia="ru-RU"/>
        </w:rPr>
        <w:t>енок</w:t>
      </w:r>
      <w:proofErr w:type="spellEnd"/>
      <w:r w:rsidRPr="005646FC">
        <w:rPr>
          <w:i/>
          <w:sz w:val="24"/>
          <w:szCs w:val="24"/>
          <w:lang w:eastAsia="ru-RU"/>
        </w:rPr>
        <w:t>)</w:t>
      </w:r>
      <w:r w:rsidRPr="005646FC">
        <w:rPr>
          <w:sz w:val="24"/>
          <w:szCs w:val="24"/>
          <w:lang w:eastAsia="ru-RU"/>
        </w:rPr>
        <w:t xml:space="preserve">; лиц по роду их деятельности (существительные с суффиксом </w:t>
      </w:r>
    </w:p>
    <w:p w14:paraId="66944F02" w14:textId="77777777" w:rsidR="005646FC" w:rsidRPr="005646FC" w:rsidRDefault="005646FC" w:rsidP="005646FC">
      <w:pPr>
        <w:autoSpaceDE/>
        <w:autoSpaceDN/>
        <w:spacing w:line="276" w:lineRule="auto"/>
        <w:jc w:val="both"/>
        <w:rPr>
          <w:i/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-</w:t>
      </w:r>
      <w:proofErr w:type="spellStart"/>
      <w:r w:rsidRPr="005646FC">
        <w:rPr>
          <w:i/>
          <w:sz w:val="24"/>
          <w:szCs w:val="24"/>
          <w:lang w:eastAsia="ru-RU"/>
        </w:rPr>
        <w:t>ист</w:t>
      </w:r>
      <w:proofErr w:type="spellEnd"/>
      <w:r w:rsidRPr="005646FC">
        <w:rPr>
          <w:i/>
          <w:sz w:val="24"/>
          <w:szCs w:val="24"/>
          <w:lang w:eastAsia="ru-RU"/>
        </w:rPr>
        <w:t>, -</w:t>
      </w:r>
      <w:proofErr w:type="spellStart"/>
      <w:r w:rsidRPr="005646FC">
        <w:rPr>
          <w:i/>
          <w:sz w:val="24"/>
          <w:szCs w:val="24"/>
          <w:lang w:eastAsia="ru-RU"/>
        </w:rPr>
        <w:t>щик</w:t>
      </w:r>
      <w:proofErr w:type="spellEnd"/>
      <w:r w:rsidRPr="005646FC">
        <w:rPr>
          <w:i/>
          <w:sz w:val="24"/>
          <w:szCs w:val="24"/>
          <w:lang w:eastAsia="ru-RU"/>
        </w:rPr>
        <w:t>, -чик -ниц(а), -</w:t>
      </w:r>
      <w:proofErr w:type="spellStart"/>
      <w:r w:rsidRPr="005646FC">
        <w:rPr>
          <w:i/>
          <w:sz w:val="24"/>
          <w:szCs w:val="24"/>
          <w:lang w:eastAsia="ru-RU"/>
        </w:rPr>
        <w:t>тель</w:t>
      </w:r>
      <w:proofErr w:type="spellEnd"/>
      <w:r w:rsidRPr="005646FC">
        <w:rPr>
          <w:i/>
          <w:sz w:val="24"/>
          <w:szCs w:val="24"/>
          <w:lang w:eastAsia="ru-RU"/>
        </w:rPr>
        <w:t>, -</w:t>
      </w:r>
      <w:proofErr w:type="spellStart"/>
      <w:r w:rsidRPr="005646FC">
        <w:rPr>
          <w:i/>
          <w:sz w:val="24"/>
          <w:szCs w:val="24"/>
          <w:lang w:eastAsia="ru-RU"/>
        </w:rPr>
        <w:t>арь</w:t>
      </w:r>
      <w:proofErr w:type="spellEnd"/>
      <w:r w:rsidRPr="005646FC">
        <w:rPr>
          <w:i/>
          <w:sz w:val="24"/>
          <w:szCs w:val="24"/>
          <w:lang w:eastAsia="ru-RU"/>
        </w:rPr>
        <w:t>)</w:t>
      </w:r>
      <w:r w:rsidRPr="005646FC">
        <w:rPr>
          <w:sz w:val="24"/>
          <w:szCs w:val="24"/>
          <w:lang w:eastAsia="ru-RU"/>
        </w:rPr>
        <w:t>; движение, признаки предмета по цвету, форме, величине, вкусу, весу, температурным свойствам, качеству и противоположных им по значению (</w:t>
      </w:r>
      <w:r w:rsidRPr="005646FC">
        <w:rPr>
          <w:i/>
          <w:sz w:val="24"/>
          <w:szCs w:val="24"/>
          <w:lang w:eastAsia="ru-RU"/>
        </w:rPr>
        <w:t>твердый - мягкий)</w:t>
      </w:r>
      <w:r w:rsidRPr="005646FC">
        <w:rPr>
          <w:sz w:val="24"/>
          <w:szCs w:val="24"/>
          <w:lang w:eastAsia="ru-RU"/>
        </w:rPr>
        <w:t>, признаки действия (</w:t>
      </w:r>
      <w:r w:rsidRPr="005646FC">
        <w:rPr>
          <w:i/>
          <w:sz w:val="24"/>
          <w:szCs w:val="24"/>
          <w:lang w:eastAsia="ru-RU"/>
        </w:rPr>
        <w:t>быстро, весело, хорошо)</w:t>
      </w:r>
      <w:r w:rsidRPr="005646FC">
        <w:rPr>
          <w:sz w:val="24"/>
          <w:szCs w:val="24"/>
          <w:lang w:eastAsia="ru-RU"/>
        </w:rPr>
        <w:t>; время действия (</w:t>
      </w:r>
      <w:r w:rsidRPr="005646FC">
        <w:rPr>
          <w:i/>
          <w:sz w:val="24"/>
          <w:szCs w:val="24"/>
          <w:lang w:eastAsia="ru-RU"/>
        </w:rPr>
        <w:t>утром, вечером, сегодня)</w:t>
      </w:r>
      <w:r w:rsidRPr="005646FC">
        <w:rPr>
          <w:sz w:val="24"/>
          <w:szCs w:val="24"/>
          <w:lang w:eastAsia="ru-RU"/>
        </w:rPr>
        <w:t>.</w:t>
      </w:r>
    </w:p>
    <w:p w14:paraId="62A7F357" w14:textId="77777777" w:rsidR="005646FC" w:rsidRPr="005646FC" w:rsidRDefault="005646FC" w:rsidP="005646FC">
      <w:pPr>
        <w:autoSpaceDE/>
        <w:autoSpaceDN/>
        <w:spacing w:line="276" w:lineRule="auto"/>
        <w:ind w:firstLine="70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Выделение и название частей отдельных предметов. Распределение названий предметов по группам. Знание и употребление видовых и родовых понятий.</w:t>
      </w:r>
    </w:p>
    <w:p w14:paraId="602F34DC" w14:textId="77777777" w:rsidR="005646FC" w:rsidRPr="005646FC" w:rsidRDefault="005646FC" w:rsidP="005646FC">
      <w:pPr>
        <w:autoSpaceDE/>
        <w:autoSpaceDN/>
        <w:spacing w:line="276" w:lineRule="auto"/>
        <w:ind w:right="100"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Выработка умений пользоваться словом и правильной грамматической формой в зависимости от ее значения в составе предложения.</w:t>
      </w:r>
    </w:p>
    <w:p w14:paraId="727C892E" w14:textId="731AB33C" w:rsidR="005646FC" w:rsidRPr="005646FC" w:rsidRDefault="005646FC" w:rsidP="005646FC">
      <w:pPr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</w:t>
      </w:r>
      <w:r w:rsidR="008F1164">
        <w:rPr>
          <w:b/>
          <w:sz w:val="24"/>
          <w:szCs w:val="24"/>
          <w:lang w:eastAsia="ru-RU"/>
        </w:rPr>
        <w:t>Работа над предложением</w:t>
      </w:r>
    </w:p>
    <w:p w14:paraId="2EA7AC03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Понимание и употребление побудительных предложений, повествовательных нераспространенных и распространенных, состоящих из 3-5 членов, предложений. Составление предложений по моделям. Выделение предмета и действия в предложении, а также признака предмета.</w:t>
      </w:r>
    </w:p>
    <w:p w14:paraId="717EC421" w14:textId="7D7BCE2B" w:rsidR="005646FC" w:rsidRPr="005646FC" w:rsidRDefault="005646FC" w:rsidP="005646FC">
      <w:pPr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Различение вопросов </w:t>
      </w:r>
      <w:r w:rsidRPr="005646FC">
        <w:rPr>
          <w:i/>
          <w:sz w:val="24"/>
          <w:szCs w:val="24"/>
          <w:lang w:eastAsia="ru-RU"/>
        </w:rPr>
        <w:t xml:space="preserve">кто? </w:t>
      </w:r>
      <w:r w:rsidRPr="005646FC">
        <w:rPr>
          <w:sz w:val="24"/>
          <w:szCs w:val="24"/>
          <w:lang w:eastAsia="ru-RU"/>
        </w:rPr>
        <w:t xml:space="preserve"> </w:t>
      </w:r>
      <w:r w:rsidRPr="005646FC">
        <w:rPr>
          <w:i/>
          <w:sz w:val="24"/>
          <w:szCs w:val="24"/>
          <w:lang w:eastAsia="ru-RU"/>
        </w:rPr>
        <w:t>что?</w:t>
      </w:r>
      <w:r w:rsidRPr="005646FC">
        <w:rPr>
          <w:sz w:val="24"/>
          <w:szCs w:val="24"/>
          <w:lang w:eastAsia="ru-RU"/>
        </w:rPr>
        <w:t xml:space="preserve"> как вопросов о предмете одушевленном или неодушевленном; вопросов  </w:t>
      </w:r>
      <w:r w:rsidR="008F1164">
        <w:rPr>
          <w:i/>
          <w:sz w:val="24"/>
          <w:szCs w:val="24"/>
          <w:lang w:eastAsia="ru-RU"/>
        </w:rPr>
        <w:t>что  делает</w:t>
      </w:r>
      <w:r w:rsidRPr="005646FC">
        <w:rPr>
          <w:i/>
          <w:sz w:val="24"/>
          <w:szCs w:val="24"/>
          <w:lang w:eastAsia="ru-RU"/>
        </w:rPr>
        <w:t>?</w:t>
      </w:r>
      <w:r w:rsidRPr="005646FC">
        <w:rPr>
          <w:sz w:val="24"/>
          <w:szCs w:val="24"/>
          <w:lang w:eastAsia="ru-RU"/>
        </w:rPr>
        <w:t xml:space="preserve"> и </w:t>
      </w:r>
      <w:r w:rsidRPr="005646FC">
        <w:rPr>
          <w:i/>
          <w:sz w:val="24"/>
          <w:szCs w:val="24"/>
          <w:lang w:eastAsia="ru-RU"/>
        </w:rPr>
        <w:t>что делал?</w:t>
      </w:r>
      <w:r w:rsidRPr="005646FC">
        <w:rPr>
          <w:sz w:val="24"/>
          <w:szCs w:val="24"/>
          <w:lang w:eastAsia="ru-RU"/>
        </w:rPr>
        <w:t xml:space="preserve"> как вопросов о действии, выраженном в настоящем или прошедшем времени.</w:t>
      </w:r>
    </w:p>
    <w:p w14:paraId="27372C69" w14:textId="77777777" w:rsidR="005646FC" w:rsidRPr="005646FC" w:rsidRDefault="005646FC" w:rsidP="005646FC">
      <w:pPr>
        <w:autoSpaceDE/>
        <w:autoSpaceDN/>
        <w:spacing w:line="276" w:lineRule="auto"/>
        <w:ind w:firstLine="74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Образование формы множественного числа существительных (с окончанием </w:t>
      </w:r>
      <w:r w:rsidRPr="005646FC">
        <w:rPr>
          <w:i/>
          <w:sz w:val="24"/>
          <w:szCs w:val="24"/>
          <w:lang w:eastAsia="ru-RU"/>
        </w:rPr>
        <w:t xml:space="preserve"> </w:t>
      </w:r>
      <w:proofErr w:type="gramStart"/>
      <w:r w:rsidRPr="005646FC">
        <w:rPr>
          <w:i/>
          <w:sz w:val="24"/>
          <w:szCs w:val="24"/>
          <w:lang w:eastAsia="ru-RU"/>
        </w:rPr>
        <w:t>-ы</w:t>
      </w:r>
      <w:proofErr w:type="gramEnd"/>
      <w:r w:rsidRPr="005646FC">
        <w:rPr>
          <w:i/>
          <w:sz w:val="24"/>
          <w:szCs w:val="24"/>
          <w:lang w:eastAsia="ru-RU"/>
        </w:rPr>
        <w:t>/и/, -а/я/</w:t>
      </w:r>
      <w:r w:rsidRPr="005646FC">
        <w:rPr>
          <w:sz w:val="24"/>
          <w:szCs w:val="24"/>
          <w:lang w:eastAsia="ru-RU"/>
        </w:rPr>
        <w:t xml:space="preserve"> и глаголов настоящего и прошедшего времени).</w:t>
      </w:r>
    </w:p>
    <w:p w14:paraId="0AAF8CE4" w14:textId="77777777" w:rsidR="005646FC" w:rsidRPr="005646FC" w:rsidRDefault="005646FC" w:rsidP="005646FC">
      <w:pPr>
        <w:autoSpaceDE/>
        <w:autoSpaceDN/>
        <w:spacing w:line="276" w:lineRule="auto"/>
        <w:ind w:right="-58"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Составление и употребление простых предложений с существительными и глаголами в единственном и множественном числе.</w:t>
      </w:r>
    </w:p>
    <w:p w14:paraId="0BBCCB04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Выделение грамматических признаков рода существительных в словосочетаниях с числительным и местоимением. Практическое овладение значением и способами употребления в предложении родовыми признаками существительных с глаголами прошедшего времени.</w:t>
      </w:r>
    </w:p>
    <w:p w14:paraId="64C5172B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Составление и употребление в речи предложений (3 – 5 слов) со словосочетаниями, обозначающими переходность действия на предмет (</w:t>
      </w:r>
      <w:r w:rsidRPr="005646FC">
        <w:rPr>
          <w:i/>
          <w:sz w:val="24"/>
          <w:szCs w:val="24"/>
          <w:lang w:eastAsia="ru-RU"/>
        </w:rPr>
        <w:t>моет чашку, пол)</w:t>
      </w:r>
      <w:r w:rsidRPr="005646FC">
        <w:rPr>
          <w:sz w:val="24"/>
          <w:szCs w:val="24"/>
          <w:lang w:eastAsia="ru-RU"/>
        </w:rPr>
        <w:t>. Различение окончания формы винительного падежа в зависимости от рода существительных и обозначения одушевленности и неодушевленности (</w:t>
      </w:r>
      <w:r w:rsidRPr="005646FC">
        <w:rPr>
          <w:i/>
          <w:sz w:val="24"/>
          <w:szCs w:val="24"/>
          <w:lang w:eastAsia="ru-RU"/>
        </w:rPr>
        <w:t>видит мальчика, девочку, стол, парту)</w:t>
      </w:r>
      <w:r w:rsidRPr="005646FC">
        <w:rPr>
          <w:sz w:val="24"/>
          <w:szCs w:val="24"/>
          <w:lang w:eastAsia="ru-RU"/>
        </w:rPr>
        <w:t>.</w:t>
      </w:r>
    </w:p>
    <w:p w14:paraId="7816A7BB" w14:textId="77777777" w:rsidR="005646FC" w:rsidRPr="005646FC" w:rsidRDefault="005646FC" w:rsidP="005646FC">
      <w:pPr>
        <w:autoSpaceDE/>
        <w:autoSpaceDN/>
        <w:spacing w:line="276" w:lineRule="auto"/>
        <w:ind w:right="-58" w:firstLine="74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Орудие или средства действия (</w:t>
      </w:r>
      <w:r w:rsidRPr="005646FC">
        <w:rPr>
          <w:i/>
          <w:sz w:val="24"/>
          <w:szCs w:val="24"/>
          <w:lang w:eastAsia="ru-RU"/>
        </w:rPr>
        <w:t>рисует карандашом, подметает метлой)</w:t>
      </w:r>
      <w:r w:rsidRPr="005646FC">
        <w:rPr>
          <w:sz w:val="24"/>
          <w:szCs w:val="24"/>
          <w:lang w:eastAsia="ru-RU"/>
        </w:rPr>
        <w:t>. Различение окончания творительного падежа в зависимости от рода существительного.</w:t>
      </w:r>
    </w:p>
    <w:p w14:paraId="182DAC58" w14:textId="77777777" w:rsidR="005646FC" w:rsidRPr="005646FC" w:rsidRDefault="005646FC" w:rsidP="005646FC">
      <w:p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Пространственные отношения в значении направления и места действия. Словосочетания глагола с существительным в винительном падеже с предлогами  </w:t>
      </w:r>
      <w:r w:rsidRPr="005646FC">
        <w:rPr>
          <w:b/>
          <w:i/>
          <w:sz w:val="24"/>
          <w:szCs w:val="24"/>
          <w:lang w:eastAsia="ru-RU"/>
        </w:rPr>
        <w:t>В, НА, ПОД</w:t>
      </w:r>
      <w:r w:rsidRPr="005646FC">
        <w:rPr>
          <w:i/>
          <w:sz w:val="24"/>
          <w:szCs w:val="24"/>
          <w:lang w:eastAsia="ru-RU"/>
        </w:rPr>
        <w:t xml:space="preserve"> (поставил на стол, в стол, под стол; положил в книгу, на книгу, под книгу)</w:t>
      </w:r>
      <w:r w:rsidRPr="005646FC">
        <w:rPr>
          <w:sz w:val="24"/>
          <w:szCs w:val="24"/>
          <w:lang w:eastAsia="ru-RU"/>
        </w:rPr>
        <w:t xml:space="preserve">; в предложном падеже с предлогами </w:t>
      </w:r>
      <w:r w:rsidRPr="005646FC">
        <w:rPr>
          <w:b/>
          <w:i/>
          <w:sz w:val="24"/>
          <w:szCs w:val="24"/>
          <w:lang w:eastAsia="ru-RU"/>
        </w:rPr>
        <w:t>В, НА</w:t>
      </w:r>
      <w:r w:rsidRPr="005646FC">
        <w:rPr>
          <w:i/>
          <w:sz w:val="24"/>
          <w:szCs w:val="24"/>
          <w:lang w:eastAsia="ru-RU"/>
        </w:rPr>
        <w:t xml:space="preserve"> (лежит в ящике, на ящике)</w:t>
      </w:r>
      <w:r w:rsidRPr="005646FC">
        <w:rPr>
          <w:sz w:val="24"/>
          <w:szCs w:val="24"/>
          <w:lang w:eastAsia="ru-RU"/>
        </w:rPr>
        <w:t xml:space="preserve">; в творительном падеже с предлогами </w:t>
      </w:r>
      <w:r w:rsidRPr="005646FC">
        <w:rPr>
          <w:b/>
          <w:i/>
          <w:sz w:val="24"/>
          <w:szCs w:val="24"/>
          <w:lang w:eastAsia="ru-RU"/>
        </w:rPr>
        <w:t>ПОД,</w:t>
      </w:r>
      <w:r w:rsidRPr="005646FC">
        <w:rPr>
          <w:i/>
          <w:sz w:val="24"/>
          <w:szCs w:val="24"/>
          <w:lang w:eastAsia="ru-RU"/>
        </w:rPr>
        <w:t xml:space="preserve"> </w:t>
      </w:r>
      <w:r w:rsidRPr="005646FC">
        <w:rPr>
          <w:b/>
          <w:i/>
          <w:sz w:val="24"/>
          <w:szCs w:val="24"/>
          <w:lang w:eastAsia="ru-RU"/>
        </w:rPr>
        <w:t>НАД, ЗА</w:t>
      </w:r>
      <w:r w:rsidRPr="005646FC">
        <w:rPr>
          <w:i/>
          <w:sz w:val="24"/>
          <w:szCs w:val="24"/>
          <w:lang w:eastAsia="ru-RU"/>
        </w:rPr>
        <w:t xml:space="preserve"> (спрятался под кустом, за кустом)</w:t>
      </w:r>
      <w:r w:rsidRPr="005646FC">
        <w:rPr>
          <w:sz w:val="24"/>
          <w:szCs w:val="24"/>
          <w:lang w:eastAsia="ru-RU"/>
        </w:rPr>
        <w:t xml:space="preserve">; в родительном падеже с предлогами </w:t>
      </w:r>
      <w:r w:rsidRPr="005646FC">
        <w:rPr>
          <w:b/>
          <w:i/>
          <w:sz w:val="24"/>
          <w:szCs w:val="24"/>
          <w:lang w:eastAsia="ru-RU"/>
        </w:rPr>
        <w:t>ИЗ, С,</w:t>
      </w:r>
      <w:r w:rsidRPr="005646FC">
        <w:rPr>
          <w:i/>
          <w:sz w:val="24"/>
          <w:szCs w:val="24"/>
          <w:lang w:eastAsia="ru-RU"/>
        </w:rPr>
        <w:t xml:space="preserve"> </w:t>
      </w:r>
      <w:r w:rsidRPr="005646FC">
        <w:rPr>
          <w:b/>
          <w:i/>
          <w:sz w:val="24"/>
          <w:szCs w:val="24"/>
          <w:lang w:eastAsia="ru-RU"/>
        </w:rPr>
        <w:t>ОТ, ОКОЛО</w:t>
      </w:r>
      <w:r w:rsidRPr="005646FC">
        <w:rPr>
          <w:sz w:val="24"/>
          <w:szCs w:val="24"/>
          <w:lang w:eastAsia="ru-RU"/>
        </w:rPr>
        <w:t xml:space="preserve"> в значении моста, откуда совершается действие (</w:t>
      </w:r>
      <w:r w:rsidRPr="005646FC">
        <w:rPr>
          <w:i/>
          <w:sz w:val="24"/>
          <w:szCs w:val="24"/>
          <w:lang w:eastAsia="ru-RU"/>
        </w:rPr>
        <w:t>вышел из дома, сошел с поезда, отъехал от магазина, стоит возле киоска)</w:t>
      </w:r>
      <w:r w:rsidRPr="005646FC">
        <w:rPr>
          <w:sz w:val="24"/>
          <w:szCs w:val="24"/>
          <w:lang w:eastAsia="ru-RU"/>
        </w:rPr>
        <w:t xml:space="preserve">; в дательном падеже с предлогом </w:t>
      </w:r>
      <w:r w:rsidRPr="005646FC">
        <w:rPr>
          <w:b/>
          <w:i/>
          <w:sz w:val="24"/>
          <w:szCs w:val="24"/>
          <w:lang w:eastAsia="ru-RU"/>
        </w:rPr>
        <w:t>К</w:t>
      </w:r>
      <w:r w:rsidRPr="005646FC">
        <w:rPr>
          <w:sz w:val="24"/>
          <w:szCs w:val="24"/>
          <w:lang w:eastAsia="ru-RU"/>
        </w:rPr>
        <w:t xml:space="preserve"> в значении лица или места, к которому направлено действие (</w:t>
      </w:r>
      <w:r w:rsidRPr="005646FC">
        <w:rPr>
          <w:i/>
          <w:sz w:val="24"/>
          <w:szCs w:val="24"/>
          <w:lang w:eastAsia="ru-RU"/>
        </w:rPr>
        <w:t>подошел к товарищу)</w:t>
      </w:r>
      <w:r w:rsidRPr="005646FC">
        <w:rPr>
          <w:sz w:val="24"/>
          <w:szCs w:val="24"/>
          <w:lang w:eastAsia="ru-RU"/>
        </w:rPr>
        <w:t xml:space="preserve">, в творительном падеже с предлогом </w:t>
      </w:r>
      <w:r w:rsidRPr="005646FC">
        <w:rPr>
          <w:b/>
          <w:i/>
          <w:sz w:val="24"/>
          <w:szCs w:val="24"/>
          <w:lang w:eastAsia="ru-RU"/>
        </w:rPr>
        <w:t>С</w:t>
      </w:r>
      <w:r w:rsidRPr="005646FC">
        <w:rPr>
          <w:sz w:val="24"/>
          <w:szCs w:val="24"/>
          <w:lang w:eastAsia="ru-RU"/>
        </w:rPr>
        <w:t xml:space="preserve"> в значении совместности или сопровождения (</w:t>
      </w:r>
      <w:r w:rsidRPr="005646FC">
        <w:rPr>
          <w:i/>
          <w:sz w:val="24"/>
          <w:szCs w:val="24"/>
          <w:lang w:eastAsia="ru-RU"/>
        </w:rPr>
        <w:t>идет с мамой)</w:t>
      </w:r>
      <w:r w:rsidRPr="005646FC">
        <w:rPr>
          <w:sz w:val="24"/>
          <w:szCs w:val="24"/>
          <w:lang w:eastAsia="ru-RU"/>
        </w:rPr>
        <w:t>; в дательном падеже в значении адресата.</w:t>
      </w:r>
    </w:p>
    <w:p w14:paraId="2B3965BD" w14:textId="77777777" w:rsidR="005646FC" w:rsidRPr="005646FC" w:rsidRDefault="005646FC" w:rsidP="005646FC">
      <w:pPr>
        <w:autoSpaceDE/>
        <w:autoSpaceDN/>
        <w:spacing w:line="276" w:lineRule="auto"/>
        <w:ind w:right="40" w:firstLine="74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Словосочетание существительного в родительном падеже с предлогом </w:t>
      </w:r>
      <w:r w:rsidRPr="005646FC">
        <w:rPr>
          <w:b/>
          <w:i/>
          <w:sz w:val="24"/>
          <w:szCs w:val="24"/>
          <w:lang w:eastAsia="ru-RU"/>
        </w:rPr>
        <w:t>У</w:t>
      </w:r>
      <w:r w:rsidRPr="005646FC">
        <w:rPr>
          <w:i/>
          <w:sz w:val="24"/>
          <w:szCs w:val="24"/>
          <w:lang w:eastAsia="ru-RU"/>
        </w:rPr>
        <w:t xml:space="preserve"> </w:t>
      </w:r>
      <w:r w:rsidRPr="005646FC">
        <w:rPr>
          <w:sz w:val="24"/>
          <w:szCs w:val="24"/>
          <w:lang w:eastAsia="ru-RU"/>
        </w:rPr>
        <w:t>и без предлога в значении принадлежности предмета или его отрицания (</w:t>
      </w:r>
      <w:r w:rsidRPr="005646FC">
        <w:rPr>
          <w:i/>
          <w:sz w:val="24"/>
          <w:szCs w:val="24"/>
          <w:lang w:eastAsia="ru-RU"/>
        </w:rPr>
        <w:t>у козы, нет козы)</w:t>
      </w:r>
      <w:r w:rsidRPr="005646FC">
        <w:rPr>
          <w:sz w:val="24"/>
          <w:szCs w:val="24"/>
          <w:lang w:eastAsia="ru-RU"/>
        </w:rPr>
        <w:t>.</w:t>
      </w:r>
    </w:p>
    <w:p w14:paraId="5400DF39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Выделение из предложений слов, обозначающих признаки предметов. Распространение словосочетаний и предложений по вопросам </w:t>
      </w:r>
      <w:r w:rsidRPr="005646FC">
        <w:rPr>
          <w:i/>
          <w:sz w:val="24"/>
          <w:szCs w:val="24"/>
          <w:lang w:eastAsia="ru-RU"/>
        </w:rPr>
        <w:t>какой? какая?  какие? какое?</w:t>
      </w:r>
      <w:r w:rsidRPr="005646FC">
        <w:rPr>
          <w:sz w:val="24"/>
          <w:szCs w:val="24"/>
          <w:lang w:eastAsia="ru-RU"/>
        </w:rPr>
        <w:t xml:space="preserve"> Согласование прилагательного с существительным в именительном, винительном и творительном падежах единственного и множественного числа.</w:t>
      </w:r>
    </w:p>
    <w:p w14:paraId="40806633" w14:textId="77777777" w:rsidR="005646FC" w:rsidRPr="005646FC" w:rsidRDefault="005646FC" w:rsidP="005646FC">
      <w:pPr>
        <w:autoSpaceDE/>
        <w:autoSpaceDN/>
        <w:spacing w:line="276" w:lineRule="auto"/>
        <w:ind w:firstLine="74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Практическое усвоение предложений с сочетаниями, обозначающими временные отношения (глаголы в настоящем, прошедшем и будущем времени).</w:t>
      </w:r>
    </w:p>
    <w:p w14:paraId="18DD79DD" w14:textId="77777777" w:rsidR="005646FC" w:rsidRPr="005646FC" w:rsidRDefault="005646FC" w:rsidP="005646FC">
      <w:p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Сочетание местоимений с глаголами 2-го и 1-го лица. Сочетание числительного с существительным. Количественные отношения и признаки предмета по счету.</w:t>
      </w:r>
    </w:p>
    <w:p w14:paraId="0398C3C5" w14:textId="0FF3A4B5" w:rsidR="005646FC" w:rsidRPr="005646FC" w:rsidRDefault="005646FC" w:rsidP="005646FC">
      <w:pPr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</w:t>
      </w:r>
      <w:r w:rsidRPr="005646FC">
        <w:rPr>
          <w:b/>
          <w:sz w:val="24"/>
          <w:szCs w:val="24"/>
          <w:lang w:eastAsia="ru-RU"/>
        </w:rPr>
        <w:t>Связная речь</w:t>
      </w:r>
    </w:p>
    <w:p w14:paraId="169AFDB0" w14:textId="77777777" w:rsidR="005646FC" w:rsidRPr="005646FC" w:rsidRDefault="005646FC" w:rsidP="005646FC">
      <w:pPr>
        <w:autoSpaceDE/>
        <w:autoSpaceDN/>
        <w:spacing w:line="276" w:lineRule="auto"/>
        <w:ind w:right="-58"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Понимание вопросов, выработка умений кратно и полно отвечать на них, используя побудительные, вопросительные и повествовательные предложения. Точное формулирование вопросов учениками.</w:t>
      </w:r>
    </w:p>
    <w:p w14:paraId="5303075A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Развитие умения слушать рассказ учителя и товарищей, а также читаемый текст. Воспроизведение содержания текста, сказки по иллюстрации. Рисование с помощью учителя словесной картинки с использованием нескольких предложенных слов, объединенных ситуацией. Самостоятельное придумывание событий, предшествующих изображенным, иди последующих.</w:t>
      </w:r>
    </w:p>
    <w:p w14:paraId="363DED4D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Пересказ знакомой сказки или рассказа без пропусков, повторения и перестановок частей текста (по вопросам учителя).</w:t>
      </w:r>
    </w:p>
    <w:p w14:paraId="00C56224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Составление по картинке или серии картинок определенного количества предложений (4-6), объединенных общей темой, или небольшого рассказа с соблюдением логики развития сюжета. Описание </w:t>
      </w:r>
      <w:proofErr w:type="gramStart"/>
      <w:r w:rsidRPr="005646FC">
        <w:rPr>
          <w:sz w:val="24"/>
          <w:szCs w:val="24"/>
          <w:lang w:eastAsia="ru-RU"/>
        </w:rPr>
        <w:t>пред</w:t>
      </w:r>
      <w:proofErr w:type="gramEnd"/>
      <w:r w:rsidRPr="005646FC">
        <w:rPr>
          <w:sz w:val="24"/>
          <w:szCs w:val="24"/>
          <w:lang w:eastAsia="ru-RU"/>
        </w:rPr>
        <w:t xml:space="preserve"> мета по цвету, размеру, назначению.</w:t>
      </w:r>
    </w:p>
    <w:p w14:paraId="2F52B747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Устные высказывания (с помощью учителя) о простых случаях из собственной жизни или по аналогии с прочитанным, о событиях в школе, дома, полученных сведениях из календаря погоды, на экскурсии, по сюжету, предложенному учителем.</w:t>
      </w:r>
    </w:p>
    <w:p w14:paraId="134DDB1D" w14:textId="77777777" w:rsidR="005646FC" w:rsidRPr="005646FC" w:rsidRDefault="005646FC" w:rsidP="005646FC">
      <w:pPr>
        <w:autoSpaceDE/>
        <w:autoSpaceDN/>
        <w:spacing w:line="276" w:lineRule="auto"/>
        <w:ind w:firstLine="74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Понимание, что такое текст, выделение его особенностей - целостности и связности.</w:t>
      </w:r>
    </w:p>
    <w:p w14:paraId="2CDBAEFB" w14:textId="77777777" w:rsidR="005646FC" w:rsidRPr="005646FC" w:rsidRDefault="005646FC" w:rsidP="005646FC">
      <w:pPr>
        <w:autoSpaceDE/>
        <w:autoSpaceDN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Развернутое объяснение загадок, заучивание наизусть стихотворений, потешек, песенок, считалок.</w:t>
      </w:r>
    </w:p>
    <w:p w14:paraId="02D4A14D" w14:textId="77777777" w:rsidR="005646FC" w:rsidRPr="005646FC" w:rsidRDefault="005646FC" w:rsidP="005646FC">
      <w:pPr>
        <w:autoSpaceDE/>
        <w:autoSpaceDN/>
        <w:spacing w:line="276" w:lineRule="auto"/>
        <w:ind w:right="120" w:firstLine="760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Речевая этика. Понимание и использование предложений, выражающих приветствие, благодарность, извинение, просьбу.</w:t>
      </w:r>
    </w:p>
    <w:p w14:paraId="323CB518" w14:textId="3AF1F165" w:rsidR="005646FC" w:rsidRPr="005646FC" w:rsidRDefault="005646FC" w:rsidP="005646FC">
      <w:pPr>
        <w:widowControl/>
        <w:autoSpaceDE/>
        <w:autoSpaceDN/>
        <w:spacing w:line="276" w:lineRule="auto"/>
        <w:jc w:val="both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</w:t>
      </w:r>
      <w:r w:rsidRPr="005646FC">
        <w:rPr>
          <w:b/>
          <w:sz w:val="24"/>
          <w:szCs w:val="24"/>
          <w:lang w:eastAsia="ru-RU"/>
        </w:rPr>
        <w:t>Тематика бесед для развития речи</w:t>
      </w:r>
    </w:p>
    <w:p w14:paraId="5DFC18B2" w14:textId="7397F809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 </w:t>
      </w:r>
      <w:r w:rsidRPr="005646FC">
        <w:rPr>
          <w:b/>
          <w:sz w:val="24"/>
          <w:szCs w:val="24"/>
          <w:lang w:eastAsia="ru-RU"/>
        </w:rPr>
        <w:t>На</w:t>
      </w:r>
      <w:r w:rsidR="008F1164">
        <w:rPr>
          <w:b/>
          <w:sz w:val="24"/>
          <w:szCs w:val="24"/>
          <w:lang w:eastAsia="ru-RU"/>
        </w:rPr>
        <w:t>ша класс, наша школа (10  часов</w:t>
      </w:r>
      <w:r w:rsidRPr="005646FC">
        <w:rPr>
          <w:b/>
          <w:sz w:val="24"/>
          <w:szCs w:val="24"/>
          <w:lang w:eastAsia="ru-RU"/>
        </w:rPr>
        <w:t>)</w:t>
      </w:r>
      <w:r w:rsidRPr="005646FC">
        <w:rPr>
          <w:sz w:val="24"/>
          <w:szCs w:val="24"/>
          <w:lang w:eastAsia="ru-RU"/>
        </w:rPr>
        <w:t xml:space="preserve"> </w:t>
      </w:r>
    </w:p>
    <w:p w14:paraId="2B4C5BFD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1 сентября – День знаний. Наша школа. Расположение школы и её оформление. Основы безопасного поведения в школе. Классная комната. Расписание уроков. Дни недели, школьные предметы, учебные принадлежности, основные виды учебной деятельности. Профессии работников школы. Режим дня. Правила личной гигиены. В школьной столовой. Как ты познаёшь мир. </w:t>
      </w:r>
    </w:p>
    <w:p w14:paraId="2B71C9AF" w14:textId="096009E3" w:rsidR="005646FC" w:rsidRPr="005646FC" w:rsidRDefault="008F1164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Осень (10 часов</w:t>
      </w:r>
      <w:r w:rsidR="005646FC" w:rsidRPr="005646FC">
        <w:rPr>
          <w:b/>
          <w:sz w:val="24"/>
          <w:szCs w:val="24"/>
          <w:lang w:eastAsia="ru-RU"/>
        </w:rPr>
        <w:t>)</w:t>
      </w:r>
    </w:p>
    <w:p w14:paraId="47531112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Осень. Осенние месяцы, их последовательность, сезонные изменения в природе. Деревья и кустарники. Овощи и фрукты. Описание по схеме. Осенние работы в саду и огороде. Перелётные птицы. Описание по схеме. Домашние животные осенью. Уход за домашними животными,  профессии людей, связанные с уходом за  животными.</w:t>
      </w:r>
    </w:p>
    <w:p w14:paraId="58C2B8DA" w14:textId="60817EDE" w:rsidR="005646FC" w:rsidRPr="005646FC" w:rsidRDefault="008F1164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Наш город (8 часов</w:t>
      </w:r>
      <w:r w:rsidR="005646FC" w:rsidRPr="005646FC">
        <w:rPr>
          <w:b/>
          <w:sz w:val="24"/>
          <w:szCs w:val="24"/>
          <w:lang w:eastAsia="ru-RU"/>
        </w:rPr>
        <w:t>)</w:t>
      </w:r>
      <w:r w:rsidR="005646FC" w:rsidRPr="005646FC">
        <w:rPr>
          <w:sz w:val="24"/>
          <w:szCs w:val="24"/>
          <w:lang w:eastAsia="ru-RU"/>
        </w:rPr>
        <w:t xml:space="preserve"> </w:t>
      </w:r>
    </w:p>
    <w:p w14:paraId="413A70D1" w14:textId="472EC782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Мой город – Рязань. Название города, центральные улицы и площади города; культурно-просветительные учреждения города, достопримечательности города. Улица. Название элементов улицы. Дорожные знаки. Правила дорожного движения. Где находится школа. Безопасный путь от школы до дома. Магазины и торговые центры города. Профессии людей, работающих в  магазине. (продавец, продавец </w:t>
      </w:r>
      <w:proofErr w:type="gramStart"/>
      <w:r w:rsidRPr="005646FC">
        <w:rPr>
          <w:sz w:val="24"/>
          <w:szCs w:val="24"/>
          <w:lang w:eastAsia="ru-RU"/>
        </w:rPr>
        <w:t>-к</w:t>
      </w:r>
      <w:proofErr w:type="gramEnd"/>
      <w:r w:rsidRPr="005646FC">
        <w:rPr>
          <w:sz w:val="24"/>
          <w:szCs w:val="24"/>
          <w:lang w:eastAsia="ru-RU"/>
        </w:rPr>
        <w:t xml:space="preserve">онсультант, кассир, </w:t>
      </w:r>
      <w:proofErr w:type="spellStart"/>
      <w:r w:rsidRPr="005646FC">
        <w:rPr>
          <w:sz w:val="24"/>
          <w:szCs w:val="24"/>
          <w:lang w:eastAsia="ru-RU"/>
        </w:rPr>
        <w:t>контроллёр</w:t>
      </w:r>
      <w:proofErr w:type="spellEnd"/>
      <w:r w:rsidRPr="005646FC">
        <w:rPr>
          <w:sz w:val="24"/>
          <w:szCs w:val="24"/>
          <w:lang w:eastAsia="ru-RU"/>
        </w:rPr>
        <w:t>). Транспорт города. Виды транспорта. Профессии людей, работающих на городск</w:t>
      </w:r>
      <w:r w:rsidR="008F1164">
        <w:rPr>
          <w:sz w:val="24"/>
          <w:szCs w:val="24"/>
          <w:lang w:eastAsia="ru-RU"/>
        </w:rPr>
        <w:t xml:space="preserve">ом транспорте (водитель, </w:t>
      </w:r>
      <w:proofErr w:type="spellStart"/>
      <w:r w:rsidR="008F1164">
        <w:rPr>
          <w:sz w:val="24"/>
          <w:szCs w:val="24"/>
          <w:lang w:eastAsia="ru-RU"/>
        </w:rPr>
        <w:t>котролл</w:t>
      </w:r>
      <w:r w:rsidRPr="005646FC">
        <w:rPr>
          <w:sz w:val="24"/>
          <w:szCs w:val="24"/>
          <w:lang w:eastAsia="ru-RU"/>
        </w:rPr>
        <w:t>ёр</w:t>
      </w:r>
      <w:proofErr w:type="spellEnd"/>
      <w:r w:rsidRPr="005646FC">
        <w:rPr>
          <w:sz w:val="24"/>
          <w:szCs w:val="24"/>
          <w:lang w:eastAsia="ru-RU"/>
        </w:rPr>
        <w:t>, кондуктор). Транспорт города. Машины, облегчающие труд людей. 12 декабря – День конституции.</w:t>
      </w:r>
    </w:p>
    <w:p w14:paraId="7A06D1CC" w14:textId="388458DD" w:rsidR="005646FC" w:rsidRPr="005646FC" w:rsidRDefault="008F1164" w:rsidP="005646FC">
      <w:pPr>
        <w:widowControl/>
        <w:autoSpaceDE/>
        <w:autoSpaceDN/>
        <w:spacing w:line="276" w:lineRule="auto"/>
        <w:jc w:val="both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Зима (</w:t>
      </w:r>
      <w:r w:rsidR="005646FC" w:rsidRPr="005646FC">
        <w:rPr>
          <w:b/>
          <w:sz w:val="24"/>
          <w:szCs w:val="24"/>
          <w:lang w:eastAsia="ru-RU"/>
        </w:rPr>
        <w:t>10часов)</w:t>
      </w:r>
    </w:p>
    <w:p w14:paraId="72AB7113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Характерные признаки зимы. Зимние месяцы, их название, последовательность. 1 января – Новый год. Погода зимой. Хвойные  и лиственные деревья зимой. Дикие животные зимой.</w:t>
      </w:r>
    </w:p>
    <w:p w14:paraId="361DCA62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Приспосабливание к условиям жизни зимой. Зимующие птицы. Описание птицы. </w:t>
      </w:r>
    </w:p>
    <w:p w14:paraId="2FE9DB68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Описание птицы. Зимняя одежда и обувь. Зимние развлечения детей и зимние виды спорта.</w:t>
      </w:r>
    </w:p>
    <w:p w14:paraId="3992FB66" w14:textId="25C1587E" w:rsidR="005646FC" w:rsidRPr="005646FC" w:rsidRDefault="005646FC" w:rsidP="005646FC">
      <w:pPr>
        <w:widowControl/>
        <w:autoSpaceDE/>
        <w:autoSpaceDN/>
        <w:spacing w:line="276" w:lineRule="auto"/>
        <w:jc w:val="both"/>
        <w:outlineLvl w:val="0"/>
        <w:rPr>
          <w:b/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 xml:space="preserve">Моя семья. Наш дом </w:t>
      </w:r>
      <w:r w:rsidR="008F1164">
        <w:rPr>
          <w:b/>
          <w:sz w:val="24"/>
          <w:szCs w:val="24"/>
          <w:lang w:eastAsia="ru-RU"/>
        </w:rPr>
        <w:t>(</w:t>
      </w:r>
      <w:r w:rsidRPr="005646FC">
        <w:rPr>
          <w:b/>
          <w:sz w:val="24"/>
          <w:szCs w:val="24"/>
          <w:lang w:eastAsia="ru-RU"/>
        </w:rPr>
        <w:t>7часов)</w:t>
      </w:r>
    </w:p>
    <w:p w14:paraId="56C350FE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Моя семья. Знание ребёнка о себе, состав семьи, понимание родственных отношений, домашний адрес) Мой режим дня. Правила личной гигиены. Мебель и бытовая техника, её назначение. Основы безопасного поведения при обращении с бытовыми приборами. Одежда и обувь. Комнатные растения. Уход за комнатными растениями. 23 февраля – День защитника Отечества. Профессии военных.</w:t>
      </w:r>
    </w:p>
    <w:p w14:paraId="1E07116B" w14:textId="31201A2A" w:rsidR="005646FC" w:rsidRPr="005646FC" w:rsidRDefault="008F1164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Весна (</w:t>
      </w:r>
      <w:r w:rsidR="005646FC" w:rsidRPr="005646FC">
        <w:rPr>
          <w:b/>
          <w:sz w:val="24"/>
          <w:szCs w:val="24"/>
          <w:lang w:eastAsia="ru-RU"/>
        </w:rPr>
        <w:t>6 часов)</w:t>
      </w:r>
      <w:r w:rsidR="005646FC" w:rsidRPr="005646FC">
        <w:rPr>
          <w:sz w:val="24"/>
          <w:szCs w:val="24"/>
          <w:lang w:eastAsia="ru-RU"/>
        </w:rPr>
        <w:t xml:space="preserve"> </w:t>
      </w:r>
    </w:p>
    <w:p w14:paraId="1033F3FD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Весна. Весенние месяцы, их название, последовательность. Весенние приметы. Первые весенние цветы. Птицы весной. Перелётные птицы. Труд людей весной в саду, огороде, в поле. 8 марта – Международный женский день.</w:t>
      </w:r>
    </w:p>
    <w:p w14:paraId="3423FAA4" w14:textId="7148CA03" w:rsidR="005646FC" w:rsidRPr="005646FC" w:rsidRDefault="008F1164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Родная страна (</w:t>
      </w:r>
      <w:r w:rsidR="005646FC" w:rsidRPr="005646FC">
        <w:rPr>
          <w:b/>
          <w:sz w:val="24"/>
          <w:szCs w:val="24"/>
          <w:lang w:eastAsia="ru-RU"/>
        </w:rPr>
        <w:t>4 часа)</w:t>
      </w:r>
    </w:p>
    <w:p w14:paraId="6353353A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Наша Родина – Россия. Москва – главный город нашей страны. Флаг и герб России. Города России. 9 мая – День Победы.</w:t>
      </w:r>
    </w:p>
    <w:p w14:paraId="0A2DCF23" w14:textId="316174EF" w:rsidR="005646FC" w:rsidRPr="005646FC" w:rsidRDefault="008F1164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Лето (6 часов</w:t>
      </w:r>
      <w:r w:rsidR="005646FC" w:rsidRPr="005646FC">
        <w:rPr>
          <w:b/>
          <w:sz w:val="24"/>
          <w:szCs w:val="24"/>
          <w:lang w:eastAsia="ru-RU"/>
        </w:rPr>
        <w:t>)</w:t>
      </w:r>
    </w:p>
    <w:p w14:paraId="1A7015C2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Лето. Летние месяцы. Сезонные изменения в природе. Летние цветы. Насекомые. Летом в лесу. Летом на реке.</w:t>
      </w:r>
    </w:p>
    <w:p w14:paraId="58FF751D" w14:textId="77E210D1" w:rsidR="005646FC" w:rsidRPr="005646FC" w:rsidRDefault="008F1164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Устное народное творчество (</w:t>
      </w:r>
      <w:r w:rsidR="005646FC" w:rsidRPr="005646FC">
        <w:rPr>
          <w:b/>
          <w:sz w:val="24"/>
          <w:szCs w:val="24"/>
          <w:lang w:eastAsia="ru-RU"/>
        </w:rPr>
        <w:t>5 часов)</w:t>
      </w:r>
    </w:p>
    <w:p w14:paraId="5B3CB7DE" w14:textId="36AC195D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Русские народные сказки (сказки о животных, бытовые сказки). Загадки, пословицы, поговорки.</w:t>
      </w:r>
    </w:p>
    <w:p w14:paraId="4366B3CA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p w14:paraId="3500D2D2" w14:textId="77777777" w:rsidR="005646FC" w:rsidRPr="005646FC" w:rsidRDefault="005646FC" w:rsidP="005646FC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>Результаты изучения курса</w:t>
      </w:r>
    </w:p>
    <w:p w14:paraId="7BA48BA4" w14:textId="77777777" w:rsidR="005646FC" w:rsidRPr="005646FC" w:rsidRDefault="005646FC" w:rsidP="005646FC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Реализация программы обеспечивает достижение выпускниками начальной школы следующих результатов.</w:t>
      </w:r>
    </w:p>
    <w:p w14:paraId="728E0C1C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>Личностные результаты:</w:t>
      </w:r>
    </w:p>
    <w:p w14:paraId="4E737FFD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формирование  целостного, социально ориентированного взгляда на мир в его органическом единстве,  разнообразии природы, народов, культур и религий; </w:t>
      </w:r>
    </w:p>
    <w:p w14:paraId="4001E374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237FAB1D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положительное отношение к школе и учебной деятельности;</w:t>
      </w:r>
    </w:p>
    <w:p w14:paraId="73D4466F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формирование чувства патриотизма, чувство гордости за свою Родину, российский народ, национальные свершения, открытия, победы;</w:t>
      </w:r>
    </w:p>
    <w:p w14:paraId="319EF46E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уважительное отношение к России, родному краю, своей семье, истории, культуре, природе нашей страны, ее современной жизни; </w:t>
      </w:r>
    </w:p>
    <w:p w14:paraId="3A13ED36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формирование уважительного отношения и иному мнению, истории и культуре других народов; </w:t>
      </w:r>
    </w:p>
    <w:p w14:paraId="298014DF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31AD8A33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 </w:t>
      </w:r>
    </w:p>
    <w:p w14:paraId="699BA289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умение воспринимать красоту природы, бережно относиться ко всему живому; </w:t>
      </w:r>
    </w:p>
    <w:p w14:paraId="12B76413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умение чувствовать красоту художественного слова, стремление к совершенствованию собственной речи, развитие адекватных представлений о собственных возможностях и ограничениях, о насущно необходимом жизнеобеспечении; </w:t>
      </w:r>
    </w:p>
    <w:p w14:paraId="2086DB83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овладение социально - </w:t>
      </w:r>
      <w:r w:rsidRPr="005646FC">
        <w:rPr>
          <w:sz w:val="24"/>
          <w:szCs w:val="24"/>
          <w:lang w:eastAsia="ru-RU"/>
        </w:rPr>
        <w:softHyphen/>
        <w:t>бытовыми умениями, используемыми в повседневной жизни;</w:t>
      </w:r>
    </w:p>
    <w:p w14:paraId="709FE350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14:paraId="40E07324" w14:textId="77777777" w:rsidR="005646FC" w:rsidRPr="005646FC" w:rsidRDefault="005646FC" w:rsidP="005646FC">
      <w:pPr>
        <w:widowControl/>
        <w:numPr>
          <w:ilvl w:val="0"/>
          <w:numId w:val="5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сравнивать и осмысливать поступки литературных героев со своими собственными поступками.</w:t>
      </w:r>
    </w:p>
    <w:p w14:paraId="7DAE0850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outlineLvl w:val="0"/>
        <w:rPr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>Метапредметные результаты:</w:t>
      </w:r>
    </w:p>
    <w:p w14:paraId="1881D5E8" w14:textId="77777777" w:rsidR="005646FC" w:rsidRPr="005646FC" w:rsidRDefault="005646FC" w:rsidP="005646FC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деятельности;</w:t>
      </w:r>
    </w:p>
    <w:p w14:paraId="47F7EE09" w14:textId="77777777" w:rsidR="005646FC" w:rsidRPr="005646FC" w:rsidRDefault="005646FC" w:rsidP="005646FC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</w:t>
      </w:r>
      <w:r w:rsidRPr="005646FC">
        <w:rPr>
          <w:color w:val="333333"/>
          <w:sz w:val="24"/>
          <w:szCs w:val="24"/>
          <w:lang w:eastAsia="ru-RU"/>
        </w:rPr>
        <w:t>онимать и принимать учебную задачу, сформулированную учителем;</w:t>
      </w:r>
    </w:p>
    <w:p w14:paraId="0D73B76C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формирование умения планировать учебные действия в соответствии с поставленной задачей и условиями её реализации;</w:t>
      </w:r>
    </w:p>
    <w:p w14:paraId="2B507025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использование речевых средств для решения коммуникативных и познавательных задач;</w:t>
      </w:r>
    </w:p>
    <w:p w14:paraId="1D913FE1" w14:textId="0437D0E5" w:rsidR="005646FC" w:rsidRPr="008F1164" w:rsidRDefault="005646FC" w:rsidP="008F1164">
      <w:pPr>
        <w:widowControl/>
        <w:numPr>
          <w:ilvl w:val="0"/>
          <w:numId w:val="6"/>
        </w:numPr>
        <w:suppressAutoHyphens/>
        <w:autoSpaceDE/>
        <w:autoSpaceDN/>
        <w:spacing w:line="276" w:lineRule="auto"/>
        <w:jc w:val="both"/>
        <w:rPr>
          <w:rFonts w:cs="Calibri"/>
          <w:sz w:val="24"/>
          <w:szCs w:val="24"/>
          <w:lang w:eastAsia="ar-SA"/>
        </w:rPr>
      </w:pPr>
      <w:r w:rsidRPr="005646FC">
        <w:rPr>
          <w:rFonts w:cs="Calibri"/>
          <w:sz w:val="24"/>
          <w:szCs w:val="24"/>
          <w:lang w:eastAsia="ar-SA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</w:t>
      </w:r>
      <w:r w:rsidR="008F1164">
        <w:rPr>
          <w:rFonts w:cs="Calibri"/>
          <w:sz w:val="24"/>
          <w:szCs w:val="24"/>
          <w:lang w:eastAsia="ar-SA"/>
        </w:rPr>
        <w:t>бного предмета «Развитие речи»;</w:t>
      </w:r>
      <w:bookmarkStart w:id="4" w:name="_GoBack"/>
      <w:bookmarkEnd w:id="4"/>
    </w:p>
    <w:p w14:paraId="684C5209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использование различных способов поиска учебной информации в справочниках, словарях, энциклопедиях  в соответствии с коммуникативными и познавательными задачами; </w:t>
      </w:r>
    </w:p>
    <w:p w14:paraId="52F3FF0E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использование знаково-символических средств представления информации;</w:t>
      </w:r>
    </w:p>
    <w:p w14:paraId="758CA97A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 xml:space="preserve">овладение навыками смыслового чтения текстов в соответствии с целями и задачами коммуникации; </w:t>
      </w:r>
    </w:p>
    <w:p w14:paraId="5683327E" w14:textId="232C28F9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0234F607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готовность слушать собеседника и вести диалог; признавать различные точки зрения и аргументировать свою точку зрения;</w:t>
      </w:r>
    </w:p>
    <w:p w14:paraId="44CF0D62" w14:textId="77777777" w:rsidR="005646FC" w:rsidRPr="005646FC" w:rsidRDefault="005646FC" w:rsidP="005646FC">
      <w:pPr>
        <w:widowControl/>
        <w:numPr>
          <w:ilvl w:val="0"/>
          <w:numId w:val="6"/>
        </w:numPr>
        <w:tabs>
          <w:tab w:val="num" w:pos="-180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осмысливать собственное поведение и поведение окружающих.</w:t>
      </w:r>
    </w:p>
    <w:p w14:paraId="56415433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outlineLvl w:val="0"/>
        <w:rPr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 xml:space="preserve">Предметные результаты </w:t>
      </w:r>
      <w:r w:rsidRPr="005646FC">
        <w:rPr>
          <w:sz w:val="24"/>
          <w:szCs w:val="24"/>
          <w:lang w:eastAsia="ru-RU"/>
        </w:rPr>
        <w:t xml:space="preserve">освоения содержания коррекционного курса </w:t>
      </w:r>
      <w:r w:rsidRPr="005646FC">
        <w:rPr>
          <w:b/>
          <w:sz w:val="24"/>
          <w:szCs w:val="24"/>
          <w:lang w:eastAsia="ru-RU"/>
        </w:rPr>
        <w:t xml:space="preserve">«Развитие речи» </w:t>
      </w:r>
      <w:r w:rsidRPr="005646FC">
        <w:rPr>
          <w:sz w:val="24"/>
          <w:szCs w:val="24"/>
          <w:lang w:eastAsia="ru-RU"/>
        </w:rPr>
        <w:t>определяется уровнем речевого развития, степенью выраженности, механизмом языковой/коммуникативной недостаточности, структурой речевого дефекта обучающихся с ТНР.</w:t>
      </w:r>
    </w:p>
    <w:p w14:paraId="23481314" w14:textId="77777777" w:rsidR="005646FC" w:rsidRPr="005646FC" w:rsidRDefault="005646FC" w:rsidP="005646FC">
      <w:pPr>
        <w:widowControl/>
        <w:autoSpaceDE/>
        <w:autoSpaceDN/>
        <w:spacing w:line="276" w:lineRule="auto"/>
        <w:jc w:val="both"/>
        <w:outlineLvl w:val="0"/>
        <w:rPr>
          <w:sz w:val="24"/>
          <w:szCs w:val="24"/>
          <w:lang w:eastAsia="ru-RU"/>
        </w:rPr>
      </w:pPr>
      <w:r w:rsidRPr="005646FC">
        <w:rPr>
          <w:b/>
          <w:sz w:val="24"/>
          <w:szCs w:val="24"/>
          <w:lang w:eastAsia="ru-RU"/>
        </w:rPr>
        <w:t xml:space="preserve">Предметными  результатами </w:t>
      </w:r>
      <w:r w:rsidRPr="005646FC">
        <w:rPr>
          <w:sz w:val="24"/>
          <w:szCs w:val="24"/>
          <w:lang w:eastAsia="ru-RU"/>
        </w:rPr>
        <w:t>освоения содержания программы является:</w:t>
      </w:r>
    </w:p>
    <w:p w14:paraId="1F10A4FC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-180"/>
          <w:tab w:val="left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общения; осознание значения русского языка как государственного языка Российской Федерации, языка межнационального общения;</w:t>
      </w:r>
    </w:p>
    <w:p w14:paraId="5C960C4C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-180"/>
          <w:tab w:val="left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036294A8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-180"/>
          <w:tab w:val="left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высказываний;</w:t>
      </w:r>
    </w:p>
    <w:p w14:paraId="77EDAAB9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14:paraId="73BB7629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формирование умений опознавать основные единицы языка, употреблять языковые единицы адекватно ситуации речевого общения.</w:t>
      </w:r>
    </w:p>
    <w:p w14:paraId="79B105F1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умение различать на слух и в самостоятельной речи грамматические формы слова;</w:t>
      </w:r>
    </w:p>
    <w:p w14:paraId="173DE2EB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знание названий окружающих предметов, их качеств, повседневных действий, умение их употреблять в составе собственного высказывания;</w:t>
      </w:r>
    </w:p>
    <w:p w14:paraId="3C37084B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умение образовывать новые слова суффиксальным способом (изученные формы);</w:t>
      </w:r>
    </w:p>
    <w:p w14:paraId="2646048F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умение выражать пространственные отношения предметов с помощью изученных предложно-падежных конструкций;</w:t>
      </w:r>
    </w:p>
    <w:p w14:paraId="67299739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практическое осознание взаимосвязи между морфемами в составе слова и  изменением смысла слова;</w:t>
      </w:r>
    </w:p>
    <w:p w14:paraId="419B452A" w14:textId="77777777" w:rsidR="005646FC" w:rsidRPr="005646FC" w:rsidRDefault="005646FC" w:rsidP="005646FC">
      <w:pPr>
        <w:widowControl/>
        <w:numPr>
          <w:ilvl w:val="0"/>
          <w:numId w:val="7"/>
        </w:numPr>
        <w:tabs>
          <w:tab w:val="num" w:pos="426"/>
        </w:tabs>
        <w:autoSpaceDE/>
        <w:autoSpaceDN/>
        <w:spacing w:line="276" w:lineRule="auto"/>
        <w:ind w:left="426" w:hanging="426"/>
        <w:jc w:val="both"/>
        <w:rPr>
          <w:sz w:val="24"/>
          <w:szCs w:val="24"/>
          <w:lang w:eastAsia="ru-RU"/>
        </w:rPr>
      </w:pPr>
      <w:r w:rsidRPr="005646FC">
        <w:rPr>
          <w:sz w:val="24"/>
          <w:szCs w:val="24"/>
          <w:lang w:eastAsia="ru-RU"/>
        </w:rPr>
        <w:t>умение осознанно грамматически правильно строить предложения  из 3-4-х слов.</w:t>
      </w:r>
    </w:p>
    <w:p w14:paraId="7CB945D4" w14:textId="77777777" w:rsidR="005646FC" w:rsidRPr="005646FC" w:rsidRDefault="005646FC" w:rsidP="005646FC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2763DCF0" w14:textId="3D1FBA7B" w:rsidR="005646FC" w:rsidRDefault="005646FC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14:paraId="0541CB9E" w14:textId="482D1216" w:rsidR="005646FC" w:rsidRDefault="005646FC" w:rsidP="000D2114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</w:p>
    <w:p w14:paraId="6B27151E" w14:textId="77777777" w:rsidR="000F2F05" w:rsidRPr="003D4F8B" w:rsidRDefault="000F2F05" w:rsidP="0059135E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sectPr w:rsidR="000F2F05" w:rsidRPr="003D4F8B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730"/>
    <w:multiLevelType w:val="hybridMultilevel"/>
    <w:tmpl w:val="B94A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E25AD"/>
    <w:multiLevelType w:val="hybridMultilevel"/>
    <w:tmpl w:val="54966C8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3F330B5"/>
    <w:multiLevelType w:val="hybridMultilevel"/>
    <w:tmpl w:val="78D27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6">
    <w:nsid w:val="69924829"/>
    <w:multiLevelType w:val="hybridMultilevel"/>
    <w:tmpl w:val="0BCAB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4C92702"/>
    <w:multiLevelType w:val="hybridMultilevel"/>
    <w:tmpl w:val="4D6A6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0F2F05"/>
    <w:rsid w:val="003D4F8B"/>
    <w:rsid w:val="004D7BE5"/>
    <w:rsid w:val="005646FC"/>
    <w:rsid w:val="0059135E"/>
    <w:rsid w:val="00743EB2"/>
    <w:rsid w:val="00894B0B"/>
    <w:rsid w:val="008F1164"/>
    <w:rsid w:val="00A3428A"/>
    <w:rsid w:val="00D164E4"/>
    <w:rsid w:val="00E32BBA"/>
    <w:rsid w:val="00E6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C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11</cp:revision>
  <dcterms:created xsi:type="dcterms:W3CDTF">2022-07-19T12:36:00Z</dcterms:created>
  <dcterms:modified xsi:type="dcterms:W3CDTF">2023-01-25T19:54:00Z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