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4E" w:rsidRPr="000C384E" w:rsidRDefault="000C384E" w:rsidP="000C384E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0C384E">
        <w:rPr>
          <w:b/>
          <w:bCs/>
          <w:sz w:val="28"/>
          <w:szCs w:val="28"/>
        </w:rPr>
        <w:t>Аннотация к рабо</w:t>
      </w:r>
      <w:r w:rsidRPr="000C384E">
        <w:rPr>
          <w:b/>
          <w:bCs/>
          <w:sz w:val="28"/>
          <w:szCs w:val="28"/>
        </w:rPr>
        <w:t>чей программе учебного предмета</w:t>
      </w:r>
    </w:p>
    <w:p w:rsidR="000C384E" w:rsidRPr="000C384E" w:rsidRDefault="000C384E" w:rsidP="000C384E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0C384E">
        <w:rPr>
          <w:b/>
          <w:bCs/>
          <w:sz w:val="28"/>
          <w:szCs w:val="28"/>
        </w:rPr>
        <w:t>«</w:t>
      </w:r>
      <w:r w:rsidRPr="000C384E">
        <w:rPr>
          <w:b/>
          <w:bCs/>
          <w:sz w:val="28"/>
          <w:szCs w:val="28"/>
          <w:u w:val="single"/>
        </w:rPr>
        <w:t>Литературное чтение</w:t>
      </w:r>
      <w:r w:rsidRPr="000C384E">
        <w:rPr>
          <w:b/>
          <w:bCs/>
          <w:sz w:val="28"/>
          <w:szCs w:val="28"/>
        </w:rPr>
        <w:t>»</w:t>
      </w:r>
    </w:p>
    <w:p w:rsidR="000C384E" w:rsidRDefault="000C384E" w:rsidP="000C384E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0C384E">
        <w:rPr>
          <w:b/>
          <w:bCs/>
          <w:sz w:val="28"/>
          <w:szCs w:val="28"/>
        </w:rPr>
        <w:t>3 класс</w:t>
      </w:r>
    </w:p>
    <w:p w:rsidR="000C384E" w:rsidRPr="000C384E" w:rsidRDefault="000C384E" w:rsidP="000C384E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0C384E" w:rsidRDefault="000C384E" w:rsidP="000C384E">
      <w:pPr>
        <w:pStyle w:val="a3"/>
        <w:spacing w:before="0" w:beforeAutospacing="0" w:after="0"/>
        <w:ind w:left="709" w:firstLine="709"/>
        <w:jc w:val="both"/>
        <w:rPr>
          <w:sz w:val="28"/>
          <w:szCs w:val="28"/>
        </w:rPr>
      </w:pPr>
      <w:proofErr w:type="gramStart"/>
      <w:r w:rsidRPr="000C384E">
        <w:rPr>
          <w:sz w:val="28"/>
          <w:szCs w:val="28"/>
        </w:rPr>
        <w:t>Рабочая программа учебного предмета «</w:t>
      </w:r>
      <w:r w:rsidRPr="000C384E">
        <w:rPr>
          <w:sz w:val="28"/>
          <w:szCs w:val="28"/>
          <w:u w:val="single"/>
        </w:rPr>
        <w:t>Литературное чтение</w:t>
      </w:r>
      <w:r w:rsidRPr="000C384E">
        <w:rPr>
          <w:sz w:val="28"/>
          <w:szCs w:val="28"/>
        </w:rPr>
        <w:t>» составлена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здоровья; адаптированной основной общеобразовательной программы начального общего образования обучающихся с тяжёлыми нарушениями речи; авторской программы по «</w:t>
      </w:r>
      <w:r w:rsidRPr="000C384E">
        <w:rPr>
          <w:sz w:val="28"/>
          <w:szCs w:val="28"/>
          <w:u w:val="single"/>
        </w:rPr>
        <w:t>Литературному чтению</w:t>
      </w:r>
      <w:r w:rsidRPr="000C384E">
        <w:rPr>
          <w:sz w:val="28"/>
          <w:szCs w:val="28"/>
        </w:rPr>
        <w:t xml:space="preserve">» для учащихся </w:t>
      </w:r>
      <w:r w:rsidRPr="000C384E">
        <w:rPr>
          <w:sz w:val="28"/>
          <w:szCs w:val="28"/>
          <w:u w:val="single"/>
        </w:rPr>
        <w:t>3</w:t>
      </w:r>
      <w:r w:rsidRPr="000C384E">
        <w:rPr>
          <w:sz w:val="28"/>
          <w:szCs w:val="28"/>
        </w:rPr>
        <w:t xml:space="preserve"> класса (авторы Л.В. Климанова, В.Г. Горецкий, М.В. Голованова и др.).</w:t>
      </w:r>
      <w:proofErr w:type="gramEnd"/>
    </w:p>
    <w:p w:rsidR="000C384E" w:rsidRPr="000C384E" w:rsidRDefault="000C384E" w:rsidP="000C384E">
      <w:pPr>
        <w:pStyle w:val="a3"/>
        <w:spacing w:before="0" w:beforeAutospacing="0" w:after="0"/>
        <w:ind w:left="709" w:firstLine="709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Данная программа обеспечивается линией учебно-методических комплектов по литературному чтению для 1-4 классов под редакцией Л.В. Климановой, выпускаемой издательством «Просвещение».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sz w:val="28"/>
          <w:szCs w:val="28"/>
        </w:rPr>
        <w:t xml:space="preserve">Цель </w:t>
      </w:r>
      <w:r w:rsidRPr="000C384E">
        <w:rPr>
          <w:sz w:val="28"/>
          <w:szCs w:val="28"/>
        </w:rPr>
        <w:t>изучения предмета «</w:t>
      </w:r>
      <w:r w:rsidRPr="000C384E">
        <w:rPr>
          <w:sz w:val="28"/>
          <w:szCs w:val="28"/>
          <w:u w:val="single"/>
        </w:rPr>
        <w:t>Литературное чтение</w:t>
      </w:r>
      <w:r w:rsidRPr="000C384E">
        <w:rPr>
          <w:sz w:val="28"/>
          <w:szCs w:val="28"/>
        </w:rPr>
        <w:t>»: формирование читательской компетентности младших школьников.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sz w:val="28"/>
          <w:szCs w:val="28"/>
        </w:rPr>
        <w:t>Задачи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sz w:val="28"/>
          <w:szCs w:val="28"/>
        </w:rPr>
        <w:t xml:space="preserve">К </w:t>
      </w:r>
      <w:r w:rsidRPr="000C384E">
        <w:rPr>
          <w:b/>
          <w:bCs/>
          <w:sz w:val="28"/>
          <w:szCs w:val="28"/>
        </w:rPr>
        <w:t>образовательно-познавательным</w:t>
      </w:r>
      <w:r w:rsidRPr="000C384E">
        <w:rPr>
          <w:sz w:val="28"/>
          <w:szCs w:val="28"/>
        </w:rPr>
        <w:t xml:space="preserve"> задачам относятся: </w:t>
      </w:r>
    </w:p>
    <w:p w:rsidR="000C384E" w:rsidRPr="000C384E" w:rsidRDefault="000C384E" w:rsidP="000C384E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Формирование устойчивого желания читать доступную по возрасту литературу (мотивационная сторона читательской деятельности).</w:t>
      </w:r>
    </w:p>
    <w:p w:rsidR="000C384E" w:rsidRPr="000C384E" w:rsidRDefault="000C384E" w:rsidP="000C384E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Совершенствование первоначального навыка чтения по всем показателям: безошибочности, осознанности и выразительности (техническая сторона чтения).</w:t>
      </w:r>
    </w:p>
    <w:p w:rsidR="000C384E" w:rsidRPr="000C384E" w:rsidRDefault="000C384E" w:rsidP="000C384E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Формирование способности к полноценному (адекватному и всестороннему) восприятию литературного текста (содержательная сторона чтения: непосредственный эмоциональный отклик, обдумывающее восприятие, авторского замысла и собственного отношения к произведению).</w:t>
      </w:r>
    </w:p>
    <w:p w:rsidR="000C384E" w:rsidRPr="000C384E" w:rsidRDefault="000C384E" w:rsidP="000C384E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Формирование умений анализировать читаемые тексты.</w:t>
      </w:r>
    </w:p>
    <w:p w:rsidR="000C384E" w:rsidRPr="000C384E" w:rsidRDefault="000C384E" w:rsidP="000C384E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Овладение практическим умением работать с текстами, различными по стилистике и жанровой принадлежности (стихотворения, художественная проза).</w:t>
      </w:r>
    </w:p>
    <w:p w:rsidR="000C384E" w:rsidRPr="000C384E" w:rsidRDefault="000C384E" w:rsidP="000C384E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Обучение практическим умениям преобразования текста (определять главное и второстепенное, выделять смысловые части, озаглавливать, составлять плана и пересказывать).</w:t>
      </w:r>
    </w:p>
    <w:p w:rsidR="000C384E" w:rsidRPr="000C384E" w:rsidRDefault="000C384E" w:rsidP="000C384E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Формирование интереса к самостоятельному чтению, умения выбрать книгу по определенной тематике или жанру.</w:t>
      </w:r>
    </w:p>
    <w:p w:rsidR="000C384E" w:rsidRPr="000C384E" w:rsidRDefault="000C384E" w:rsidP="000C384E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lastRenderedPageBreak/>
        <w:t xml:space="preserve">Формирование умений изложить содержание </w:t>
      </w:r>
      <w:proofErr w:type="gramStart"/>
      <w:r w:rsidRPr="000C384E">
        <w:rPr>
          <w:sz w:val="28"/>
          <w:szCs w:val="28"/>
        </w:rPr>
        <w:t>прочитанного</w:t>
      </w:r>
      <w:proofErr w:type="gramEnd"/>
      <w:r w:rsidRPr="000C384E">
        <w:rPr>
          <w:sz w:val="28"/>
          <w:szCs w:val="28"/>
        </w:rPr>
        <w:t>, анализировать характеры и поступки героев художественных произведений, выразить свое впечатление о прочитанном.</w:t>
      </w:r>
    </w:p>
    <w:p w:rsidR="000C384E" w:rsidRPr="000C384E" w:rsidRDefault="000C384E" w:rsidP="000C384E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Уточнение и расширение знаний учащихся об объектах окружающего мира, жизни людей, животных, растений, о человеке и его духовном мире; сообщение знаний о писателях, эпохе, отражённой в произведении.</w:t>
      </w:r>
    </w:p>
    <w:p w:rsidR="000C384E" w:rsidRPr="000C384E" w:rsidRDefault="000C384E" w:rsidP="000C384E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Обогащение обучающихся знаниями о литературе, смежных видах искусства.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sz w:val="28"/>
          <w:szCs w:val="28"/>
        </w:rPr>
        <w:t xml:space="preserve">К </w:t>
      </w:r>
      <w:r w:rsidRPr="000C384E">
        <w:rPr>
          <w:b/>
          <w:bCs/>
          <w:sz w:val="28"/>
          <w:szCs w:val="28"/>
        </w:rPr>
        <w:t>воспитательным задачам</w:t>
      </w:r>
      <w:r w:rsidRPr="000C384E">
        <w:rPr>
          <w:sz w:val="28"/>
          <w:szCs w:val="28"/>
        </w:rPr>
        <w:t xml:space="preserve"> относятся:</w:t>
      </w:r>
    </w:p>
    <w:p w:rsidR="000C384E" w:rsidRPr="000C384E" w:rsidRDefault="000C384E" w:rsidP="000C384E">
      <w:pPr>
        <w:pStyle w:val="a3"/>
        <w:numPr>
          <w:ilvl w:val="1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Разностороннее развитие личности школьника через опосредованное воздействие художественной литературы.</w:t>
      </w:r>
    </w:p>
    <w:p w:rsidR="000C384E" w:rsidRPr="000C384E" w:rsidRDefault="000C384E" w:rsidP="000C384E">
      <w:pPr>
        <w:pStyle w:val="a3"/>
        <w:numPr>
          <w:ilvl w:val="1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Формирование умений сопереживать, раскрывать личностное отношение к описываемым фактам, критически их осмысливать, выражать собственное понимание событий, характеров персонажей.</w:t>
      </w:r>
    </w:p>
    <w:p w:rsidR="000C384E" w:rsidRPr="000C384E" w:rsidRDefault="000C384E" w:rsidP="000C384E">
      <w:pPr>
        <w:pStyle w:val="a3"/>
        <w:numPr>
          <w:ilvl w:val="1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Формирование индивидуально-личностного эстетического восприятия текст, интереса к чтению, формирование эстетического вкуса.</w:t>
      </w:r>
    </w:p>
    <w:p w:rsidR="000C384E" w:rsidRPr="000C384E" w:rsidRDefault="000C384E" w:rsidP="000C384E">
      <w:pPr>
        <w:pStyle w:val="a3"/>
        <w:numPr>
          <w:ilvl w:val="1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Введение учащихся через литературу в мир человеческих отношений, нравственных ценностей.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sz w:val="28"/>
          <w:szCs w:val="28"/>
        </w:rPr>
        <w:t xml:space="preserve">Данные задачи определяются особенностями читаемых произведений, уровнем общего и речевого развития школьников, </w:t>
      </w:r>
      <w:proofErr w:type="spellStart"/>
      <w:r w:rsidRPr="000C384E">
        <w:rPr>
          <w:sz w:val="28"/>
          <w:szCs w:val="28"/>
        </w:rPr>
        <w:t>сформированности</w:t>
      </w:r>
      <w:proofErr w:type="spellEnd"/>
      <w:r w:rsidRPr="000C384E">
        <w:rPr>
          <w:sz w:val="28"/>
          <w:szCs w:val="28"/>
        </w:rPr>
        <w:t xml:space="preserve"> их читательских умений, особенностями нравственного и эмоционального опыта.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sz w:val="28"/>
          <w:szCs w:val="28"/>
        </w:rPr>
        <w:t xml:space="preserve">К </w:t>
      </w:r>
      <w:r w:rsidRPr="000C384E">
        <w:rPr>
          <w:b/>
          <w:bCs/>
          <w:sz w:val="28"/>
          <w:szCs w:val="28"/>
        </w:rPr>
        <w:t>коррекционно-развивающим задачам</w:t>
      </w:r>
      <w:r w:rsidRPr="000C384E">
        <w:rPr>
          <w:sz w:val="28"/>
          <w:szCs w:val="28"/>
        </w:rPr>
        <w:t xml:space="preserve"> относятся:</w:t>
      </w:r>
    </w:p>
    <w:p w:rsidR="000C384E" w:rsidRDefault="000C384E" w:rsidP="000C384E">
      <w:pPr>
        <w:pStyle w:val="a3"/>
        <w:numPr>
          <w:ilvl w:val="0"/>
          <w:numId w:val="9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 xml:space="preserve">Обогащение словарного запаса учащихся, уточнение значений слов, преодоление </w:t>
      </w:r>
      <w:proofErr w:type="spellStart"/>
      <w:r w:rsidRPr="000C384E">
        <w:rPr>
          <w:sz w:val="28"/>
          <w:szCs w:val="28"/>
        </w:rPr>
        <w:t>аграмматизмов</w:t>
      </w:r>
      <w:proofErr w:type="spellEnd"/>
      <w:r w:rsidRPr="000C384E">
        <w:rPr>
          <w:sz w:val="28"/>
          <w:szCs w:val="28"/>
        </w:rPr>
        <w:t xml:space="preserve"> и недостатков произношения.</w:t>
      </w:r>
    </w:p>
    <w:p w:rsidR="000C384E" w:rsidRPr="000C384E" w:rsidRDefault="000C384E" w:rsidP="000C384E">
      <w:pPr>
        <w:pStyle w:val="a3"/>
        <w:numPr>
          <w:ilvl w:val="0"/>
          <w:numId w:val="9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Создание условий для речевого общения обучающихся на уроке, расширение их речевой практики.</w:t>
      </w:r>
    </w:p>
    <w:p w:rsidR="000C384E" w:rsidRDefault="000C384E" w:rsidP="000C384E">
      <w:pPr>
        <w:pStyle w:val="a3"/>
        <w:spacing w:before="0" w:beforeAutospacing="0" w:after="0"/>
        <w:ind w:left="709" w:firstLine="709"/>
        <w:jc w:val="both"/>
        <w:rPr>
          <w:sz w:val="28"/>
          <w:szCs w:val="28"/>
        </w:rPr>
      </w:pPr>
      <w:r w:rsidRPr="000C384E">
        <w:rPr>
          <w:b/>
          <w:bCs/>
          <w:sz w:val="28"/>
          <w:szCs w:val="28"/>
        </w:rPr>
        <w:t>Развитие познавательной деятельности, совершенствование мыслительных операций, формирование интеллектуальных, организационных умений младших школьников.</w:t>
      </w:r>
    </w:p>
    <w:p w:rsidR="000C384E" w:rsidRDefault="000C384E" w:rsidP="000C384E">
      <w:pPr>
        <w:pStyle w:val="a3"/>
        <w:spacing w:before="0" w:beforeAutospacing="0" w:after="0"/>
        <w:ind w:left="709" w:firstLine="709"/>
        <w:jc w:val="both"/>
        <w:rPr>
          <w:sz w:val="28"/>
          <w:szCs w:val="28"/>
        </w:rPr>
      </w:pPr>
      <w:r w:rsidRPr="000C384E">
        <w:rPr>
          <w:b/>
          <w:bCs/>
          <w:sz w:val="28"/>
          <w:szCs w:val="28"/>
        </w:rPr>
        <w:t>Место</w:t>
      </w:r>
      <w:r w:rsidRPr="000C384E">
        <w:rPr>
          <w:sz w:val="28"/>
          <w:szCs w:val="28"/>
        </w:rPr>
        <w:t xml:space="preserve"> учебного предмета: количество часов в неделю 4; количество часов в год 136.</w:t>
      </w:r>
    </w:p>
    <w:p w:rsidR="000C384E" w:rsidRPr="000C384E" w:rsidRDefault="000C384E" w:rsidP="000C384E">
      <w:pPr>
        <w:pStyle w:val="a3"/>
        <w:spacing w:before="0" w:beforeAutospacing="0" w:after="0"/>
        <w:ind w:left="709" w:firstLine="709"/>
        <w:jc w:val="both"/>
        <w:rPr>
          <w:sz w:val="28"/>
          <w:szCs w:val="28"/>
        </w:rPr>
      </w:pPr>
    </w:p>
    <w:p w:rsidR="000C384E" w:rsidRPr="000C384E" w:rsidRDefault="000C384E" w:rsidP="000C384E">
      <w:pPr>
        <w:pStyle w:val="a3"/>
        <w:spacing w:before="0" w:beforeAutospacing="0" w:after="0"/>
        <w:ind w:left="709"/>
        <w:jc w:val="center"/>
        <w:rPr>
          <w:sz w:val="28"/>
          <w:szCs w:val="28"/>
        </w:rPr>
      </w:pPr>
      <w:r w:rsidRPr="000C384E">
        <w:rPr>
          <w:b/>
          <w:bCs/>
          <w:sz w:val="28"/>
          <w:szCs w:val="28"/>
        </w:rPr>
        <w:t>Содержание</w:t>
      </w:r>
      <w:r w:rsidRPr="000C384E">
        <w:rPr>
          <w:sz w:val="28"/>
          <w:szCs w:val="28"/>
        </w:rPr>
        <w:t xml:space="preserve"> учебного предмета</w:t>
      </w:r>
    </w:p>
    <w:p w:rsidR="000C384E" w:rsidRDefault="000C384E" w:rsidP="000C384E">
      <w:pPr>
        <w:pStyle w:val="a3"/>
        <w:spacing w:before="0" w:beforeAutospacing="0" w:after="0"/>
        <w:ind w:left="709" w:firstLine="709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Чтение как учебный предмет в начальной школе имеет большое значение в воспитании младших школьников. Знакомство учащихся с доступными их возрасту художественными произведениями, духовно-нравственное и эстетическое содержание которых влияет на чувства, способствует формированию личностных качеств. Ориентация учащихся на моральные нормы развивает у них умение соотносить свои поступки с принципами поведения культурного человека.</w:t>
      </w:r>
    </w:p>
    <w:p w:rsidR="000C384E" w:rsidRDefault="000C384E" w:rsidP="000C384E">
      <w:pPr>
        <w:pStyle w:val="a3"/>
        <w:spacing w:before="0" w:beforeAutospacing="0" w:after="0"/>
        <w:ind w:left="709" w:firstLine="709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Важнейшим аспектом чтения является формирование навыка чтения и других видов речевой деятельности учащихся. Они овладевают чтением вслух и про себя, учатся ориентироваться в книге.</w:t>
      </w:r>
    </w:p>
    <w:p w:rsidR="000C384E" w:rsidRDefault="000C384E" w:rsidP="000C384E">
      <w:pPr>
        <w:pStyle w:val="a3"/>
        <w:spacing w:before="0" w:beforeAutospacing="0" w:after="0"/>
        <w:ind w:left="709" w:firstLine="709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На уроках чтения формируется читательская компетентность, помогающая младшему школьнику использовать читательскую деятельность для своего самообразования.</w:t>
      </w:r>
    </w:p>
    <w:p w:rsidR="000C384E" w:rsidRDefault="000C384E" w:rsidP="000C384E">
      <w:pPr>
        <w:pStyle w:val="a3"/>
        <w:spacing w:before="0" w:beforeAutospacing="0" w:after="0"/>
        <w:ind w:left="709" w:firstLine="709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Учебный материал, реализующий данную программу, подобран в соответствии с рекомендациями ФГОС</w:t>
      </w:r>
      <w:r>
        <w:rPr>
          <w:sz w:val="28"/>
          <w:szCs w:val="28"/>
        </w:rPr>
        <w:t xml:space="preserve"> НОО ОВЗ</w:t>
      </w:r>
      <w:r w:rsidRPr="000C384E">
        <w:rPr>
          <w:sz w:val="28"/>
          <w:szCs w:val="28"/>
        </w:rPr>
        <w:t xml:space="preserve"> и отвечает критериям художественной и познавательной ценности, доступности, тематического и жанрового разнообразия.</w:t>
      </w:r>
    </w:p>
    <w:p w:rsidR="000C384E" w:rsidRDefault="000C384E" w:rsidP="000C384E">
      <w:pPr>
        <w:pStyle w:val="a3"/>
        <w:spacing w:before="0" w:beforeAutospacing="0" w:after="0"/>
        <w:ind w:left="709" w:firstLine="709"/>
        <w:jc w:val="both"/>
        <w:rPr>
          <w:sz w:val="28"/>
          <w:szCs w:val="28"/>
        </w:rPr>
      </w:pPr>
      <w:r w:rsidRPr="000C384E">
        <w:rPr>
          <w:sz w:val="28"/>
          <w:szCs w:val="28"/>
        </w:rPr>
        <w:t xml:space="preserve">Программа по чтению содержит следующие </w:t>
      </w:r>
      <w:r w:rsidRPr="000C384E">
        <w:rPr>
          <w:b/>
          <w:bCs/>
          <w:sz w:val="28"/>
          <w:szCs w:val="28"/>
        </w:rPr>
        <w:t>разделы</w:t>
      </w:r>
      <w:r w:rsidRPr="000C384E">
        <w:rPr>
          <w:sz w:val="28"/>
          <w:szCs w:val="28"/>
        </w:rPr>
        <w:t>: «Самое великое чудо на свете», «Устное народное творчество», «Поэтическая тетрадь 1» (часть 1), «Великие русские писатели», «Поэтическая тетрадь 2» (часть 2), «Литературные сказки», «Были-небылицы», ««Поэтическая тетрадь 1» (часть 2), «Люби живое», «Поэтическая тетрадь 2» (часть 2), «Собирай по ягодке – наберешь кузовок», «По страницам детских журналов», «Зарубежная литература».</w:t>
      </w:r>
    </w:p>
    <w:p w:rsidR="000C384E" w:rsidRDefault="000C384E" w:rsidP="000C384E">
      <w:pPr>
        <w:pStyle w:val="a3"/>
        <w:spacing w:before="0" w:beforeAutospacing="0" w:after="0"/>
        <w:ind w:left="709" w:firstLine="709"/>
        <w:jc w:val="both"/>
        <w:rPr>
          <w:sz w:val="28"/>
          <w:szCs w:val="28"/>
        </w:rPr>
      </w:pPr>
      <w:r w:rsidRPr="000C384E">
        <w:rPr>
          <w:b/>
          <w:bCs/>
          <w:sz w:val="28"/>
          <w:szCs w:val="28"/>
        </w:rPr>
        <w:t>Тематика чтения</w:t>
      </w:r>
      <w:r w:rsidRPr="000C384E">
        <w:rPr>
          <w:sz w:val="28"/>
          <w:szCs w:val="28"/>
        </w:rPr>
        <w:t xml:space="preserve"> определяется содержанием комплекта учебников, принятой школой для работы на уроках. Она включает произведения устного народного творчества, художественные произведения для детей отечественных и зарубежных писателей и поэтов прошлого и современности. Произведения для чтения на каждом этапе обучения должны быть доступны учащимся по объему, содержанию и лексико-грамматической структуре.</w:t>
      </w:r>
    </w:p>
    <w:p w:rsidR="000C384E" w:rsidRDefault="000C384E" w:rsidP="000C384E">
      <w:pPr>
        <w:pStyle w:val="a3"/>
        <w:spacing w:before="0" w:beforeAutospacing="0" w:after="0"/>
        <w:ind w:left="709" w:firstLine="709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Учитывая особенности детей с ТНР, отдельные тексты в пределах темы могут быть предметом углубленной работы, а другие – использоваться для ознакомительного или самостоятельного чтения.</w:t>
      </w:r>
    </w:p>
    <w:p w:rsidR="000C384E" w:rsidRDefault="000C384E" w:rsidP="000C384E">
      <w:pPr>
        <w:pStyle w:val="a3"/>
        <w:spacing w:before="0" w:beforeAutospacing="0" w:after="0"/>
        <w:ind w:left="709" w:firstLine="709"/>
        <w:jc w:val="both"/>
        <w:rPr>
          <w:sz w:val="28"/>
          <w:szCs w:val="28"/>
        </w:rPr>
      </w:pPr>
      <w:r w:rsidRPr="000C384E">
        <w:rPr>
          <w:b/>
          <w:bCs/>
          <w:sz w:val="28"/>
          <w:szCs w:val="28"/>
        </w:rPr>
        <w:t xml:space="preserve">Умения и навыки чтения, работа над текстом. </w:t>
      </w:r>
      <w:r w:rsidRPr="000C384E">
        <w:rPr>
          <w:sz w:val="28"/>
          <w:szCs w:val="28"/>
        </w:rPr>
        <w:t xml:space="preserve">Развитие и совершенствование чтения по всем основным показателям осуществляется в процессе систематического чтения и </w:t>
      </w:r>
      <w:proofErr w:type="spellStart"/>
      <w:r w:rsidRPr="000C384E">
        <w:rPr>
          <w:sz w:val="28"/>
          <w:szCs w:val="28"/>
        </w:rPr>
        <w:t>перечитывания</w:t>
      </w:r>
      <w:proofErr w:type="spellEnd"/>
      <w:r w:rsidRPr="000C384E">
        <w:rPr>
          <w:sz w:val="28"/>
          <w:szCs w:val="28"/>
        </w:rPr>
        <w:t xml:space="preserve"> целых произведений, отдельных отрывков, в ходе анализа прочитанного с использованием приема выборочного чтения и др.</w:t>
      </w:r>
    </w:p>
    <w:p w:rsidR="000C384E" w:rsidRDefault="000C384E" w:rsidP="000C384E">
      <w:pPr>
        <w:pStyle w:val="a3"/>
        <w:spacing w:before="0" w:beforeAutospacing="0" w:after="0"/>
        <w:ind w:left="709" w:firstLine="709"/>
        <w:jc w:val="both"/>
        <w:rPr>
          <w:sz w:val="28"/>
          <w:szCs w:val="28"/>
        </w:rPr>
      </w:pPr>
      <w:r w:rsidRPr="000C384E">
        <w:rPr>
          <w:sz w:val="28"/>
          <w:szCs w:val="28"/>
        </w:rPr>
        <w:t xml:space="preserve">При работе над текстом дети учатся отвечать на вопросы по тексту, рассказывать о своих наблюдениях в связи </w:t>
      </w:r>
      <w:proofErr w:type="gramStart"/>
      <w:r w:rsidRPr="000C384E">
        <w:rPr>
          <w:sz w:val="28"/>
          <w:szCs w:val="28"/>
        </w:rPr>
        <w:t>с</w:t>
      </w:r>
      <w:proofErr w:type="gramEnd"/>
      <w:r w:rsidRPr="000C384E">
        <w:rPr>
          <w:sz w:val="28"/>
          <w:szCs w:val="28"/>
        </w:rPr>
        <w:t xml:space="preserve"> прочитанным.</w:t>
      </w:r>
    </w:p>
    <w:p w:rsidR="000C384E" w:rsidRDefault="000C384E" w:rsidP="000C384E">
      <w:pPr>
        <w:pStyle w:val="a3"/>
        <w:spacing w:before="0" w:beforeAutospacing="0" w:after="0"/>
        <w:ind w:left="709" w:firstLine="709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Дети учатся элементарному анализу художественных произведений, практическому умению различать сказку, рассказ, стихотворение, басню.</w:t>
      </w:r>
    </w:p>
    <w:p w:rsidR="000C384E" w:rsidRDefault="000C384E" w:rsidP="000C384E">
      <w:pPr>
        <w:pStyle w:val="a3"/>
        <w:spacing w:before="0" w:beforeAutospacing="0" w:after="0"/>
        <w:ind w:left="709" w:firstLine="709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Учитывая, что дети с ТНР испытывают трудности в понимании смысла художественного произведения, в установлении причинно-следственных и временных связей, не умеют самостоятельно почерпнуть из текста новую для них информацию, учителю необходимо опираться на глубокий</w:t>
      </w:r>
      <w:r>
        <w:rPr>
          <w:sz w:val="28"/>
          <w:szCs w:val="28"/>
        </w:rPr>
        <w:t xml:space="preserve"> и детальный анализ содержания.</w:t>
      </w:r>
    </w:p>
    <w:p w:rsidR="000C384E" w:rsidRDefault="000C384E" w:rsidP="000C384E">
      <w:pPr>
        <w:pStyle w:val="a3"/>
        <w:spacing w:before="0" w:beforeAutospacing="0" w:after="0"/>
        <w:ind w:left="709" w:firstLine="709"/>
        <w:jc w:val="both"/>
        <w:rPr>
          <w:sz w:val="28"/>
          <w:szCs w:val="28"/>
        </w:rPr>
      </w:pPr>
      <w:r w:rsidRPr="000C384E">
        <w:rPr>
          <w:b/>
          <w:bCs/>
          <w:i/>
          <w:iCs/>
          <w:sz w:val="28"/>
          <w:szCs w:val="28"/>
        </w:rPr>
        <w:t>Развитие речи</w:t>
      </w:r>
      <w:r w:rsidRPr="000C384E">
        <w:rPr>
          <w:sz w:val="28"/>
          <w:szCs w:val="28"/>
        </w:rPr>
        <w:t xml:space="preserve"> на уроках литературного чтения включает следующие виды деятельности: выполнение устно - речевых упражнений, ответы на вопросы учителя о </w:t>
      </w:r>
      <w:proofErr w:type="gramStart"/>
      <w:r w:rsidRPr="000C384E">
        <w:rPr>
          <w:sz w:val="28"/>
          <w:szCs w:val="28"/>
        </w:rPr>
        <w:t>прочитанном</w:t>
      </w:r>
      <w:proofErr w:type="gramEnd"/>
      <w:r w:rsidRPr="000C384E">
        <w:rPr>
          <w:sz w:val="28"/>
          <w:szCs w:val="28"/>
        </w:rPr>
        <w:t xml:space="preserve">, составление планов к рассказам, систематическую словарную работу. Систематическая работа над текстом должна быть тесно и с организацией </w:t>
      </w:r>
      <w:r w:rsidRPr="000C384E">
        <w:rPr>
          <w:b/>
          <w:bCs/>
          <w:i/>
          <w:iCs/>
          <w:sz w:val="28"/>
          <w:szCs w:val="28"/>
        </w:rPr>
        <w:t>словарной работы</w:t>
      </w:r>
      <w:r w:rsidRPr="000C384E">
        <w:rPr>
          <w:sz w:val="28"/>
          <w:szCs w:val="28"/>
        </w:rPr>
        <w:t xml:space="preserve"> на уроках чтения. Словарная работа на уроках литературного чтения включает в себя формирование правильного произношения слова, понимания его лексического и грамматического значения и употребление слова в связной самостоятельной речи. Данный вид работы носит специфический характер, так как </w:t>
      </w:r>
      <w:proofErr w:type="gramStart"/>
      <w:r w:rsidRPr="000C384E">
        <w:rPr>
          <w:sz w:val="28"/>
          <w:szCs w:val="28"/>
        </w:rPr>
        <w:t>ограничена</w:t>
      </w:r>
      <w:proofErr w:type="gramEnd"/>
      <w:r w:rsidRPr="000C384E">
        <w:rPr>
          <w:sz w:val="28"/>
          <w:szCs w:val="28"/>
        </w:rPr>
        <w:t xml:space="preserve"> рамками прочитанного. При отборе лексики следует учитывать, какие слова поясняются лишь бегло, чтобы облегчить восприятие и понимание текста, а какие слова отраба</w:t>
      </w:r>
      <w:r>
        <w:rPr>
          <w:sz w:val="28"/>
          <w:szCs w:val="28"/>
        </w:rPr>
        <w:t>тываются основательно. Для того</w:t>
      </w:r>
      <w:proofErr w:type="gramStart"/>
      <w:r>
        <w:rPr>
          <w:sz w:val="28"/>
          <w:szCs w:val="28"/>
        </w:rPr>
        <w:t>,</w:t>
      </w:r>
      <w:proofErr w:type="gramEnd"/>
      <w:r w:rsidRPr="000C384E">
        <w:rPr>
          <w:sz w:val="28"/>
          <w:szCs w:val="28"/>
        </w:rPr>
        <w:t xml:space="preserve"> чтобы они вошли в активный словарь ученика.</w:t>
      </w:r>
    </w:p>
    <w:p w:rsidR="000C384E" w:rsidRPr="000C384E" w:rsidRDefault="000C384E" w:rsidP="000C384E">
      <w:pPr>
        <w:pStyle w:val="a3"/>
        <w:spacing w:before="0" w:beforeAutospacing="0" w:after="0"/>
        <w:ind w:left="709" w:firstLine="709"/>
        <w:jc w:val="both"/>
        <w:rPr>
          <w:sz w:val="28"/>
          <w:szCs w:val="28"/>
        </w:rPr>
      </w:pPr>
    </w:p>
    <w:p w:rsidR="000C384E" w:rsidRPr="000C384E" w:rsidRDefault="000C384E" w:rsidP="000C384E">
      <w:pPr>
        <w:pStyle w:val="a3"/>
        <w:spacing w:before="0" w:beforeAutospacing="0" w:after="0"/>
        <w:ind w:left="709"/>
        <w:jc w:val="center"/>
        <w:rPr>
          <w:sz w:val="28"/>
          <w:szCs w:val="28"/>
        </w:rPr>
      </w:pPr>
      <w:r w:rsidRPr="000C384E">
        <w:rPr>
          <w:b/>
          <w:bCs/>
          <w:sz w:val="28"/>
          <w:szCs w:val="28"/>
        </w:rPr>
        <w:t xml:space="preserve">Планируемые результаты </w:t>
      </w:r>
      <w:r w:rsidRPr="000C384E">
        <w:rPr>
          <w:sz w:val="28"/>
          <w:szCs w:val="28"/>
        </w:rPr>
        <w:t>освоения учебного предмета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sz w:val="28"/>
          <w:szCs w:val="28"/>
        </w:rPr>
        <w:t xml:space="preserve">Предметные (академические) результаты </w:t>
      </w:r>
      <w:proofErr w:type="gramStart"/>
      <w:r w:rsidRPr="000C384E">
        <w:rPr>
          <w:b/>
          <w:bCs/>
          <w:sz w:val="28"/>
          <w:szCs w:val="28"/>
        </w:rPr>
        <w:t>обучающихся</w:t>
      </w:r>
      <w:proofErr w:type="gramEnd"/>
      <w:r w:rsidRPr="000C384E">
        <w:rPr>
          <w:b/>
          <w:bCs/>
          <w:sz w:val="28"/>
          <w:szCs w:val="28"/>
        </w:rPr>
        <w:t xml:space="preserve">: </w:t>
      </w:r>
    </w:p>
    <w:p w:rsidR="000C384E" w:rsidRPr="000C384E" w:rsidRDefault="000C384E" w:rsidP="000C384E">
      <w:pPr>
        <w:pStyle w:val="a3"/>
        <w:numPr>
          <w:ilvl w:val="0"/>
          <w:numId w:val="4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Овладение техникой чтения вслух и про себя.</w:t>
      </w:r>
    </w:p>
    <w:p w:rsidR="000C384E" w:rsidRPr="000C384E" w:rsidRDefault="000C384E" w:rsidP="000C384E">
      <w:pPr>
        <w:pStyle w:val="a3"/>
        <w:numPr>
          <w:ilvl w:val="0"/>
          <w:numId w:val="4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Овладение приемами понимания прочитанного и прослушанного произведения.</w:t>
      </w:r>
    </w:p>
    <w:p w:rsidR="000C384E" w:rsidRPr="000C384E" w:rsidRDefault="000C384E" w:rsidP="000C384E">
      <w:pPr>
        <w:pStyle w:val="a3"/>
        <w:numPr>
          <w:ilvl w:val="0"/>
          <w:numId w:val="4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Овладение умением устно передавать содержание текста по плану, отвечать на вопросы по содержанию произведения; формулировать главную мысль произведения и собственное отношение к прочитанному художественному тексту.</w:t>
      </w:r>
    </w:p>
    <w:p w:rsidR="000C384E" w:rsidRPr="000C384E" w:rsidRDefault="000C384E" w:rsidP="000C384E">
      <w:pPr>
        <w:pStyle w:val="a3"/>
        <w:numPr>
          <w:ilvl w:val="0"/>
          <w:numId w:val="4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Умение формулировать главную мысль произведения и собственное отношение к прочитанному художественному тексту.</w:t>
      </w:r>
    </w:p>
    <w:p w:rsidR="000C384E" w:rsidRPr="000C384E" w:rsidRDefault="000C384E" w:rsidP="000C384E">
      <w:pPr>
        <w:pStyle w:val="a3"/>
        <w:numPr>
          <w:ilvl w:val="0"/>
          <w:numId w:val="4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Умение декламировать (читать наизусть) стихотворные произведения.</w:t>
      </w:r>
    </w:p>
    <w:p w:rsidR="000C384E" w:rsidRPr="000C384E" w:rsidRDefault="000C384E" w:rsidP="000C384E">
      <w:pPr>
        <w:pStyle w:val="a3"/>
        <w:numPr>
          <w:ilvl w:val="0"/>
          <w:numId w:val="4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Умение самостоятельно выбирать интересующую литературу, пользоваться справочными источниками для получения дополнительной информации.</w:t>
      </w:r>
    </w:p>
    <w:p w:rsidR="000C384E" w:rsidRPr="000C384E" w:rsidRDefault="000C384E" w:rsidP="000C384E">
      <w:pPr>
        <w:pStyle w:val="a3"/>
        <w:numPr>
          <w:ilvl w:val="0"/>
          <w:numId w:val="4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Овладение логическими действиями сравнения, анализа, обобщения; установление причинно-следственных связей в текстах.</w:t>
      </w:r>
    </w:p>
    <w:p w:rsidR="000C384E" w:rsidRPr="000C384E" w:rsidRDefault="000C384E" w:rsidP="000C384E">
      <w:pPr>
        <w:pStyle w:val="a3"/>
        <w:numPr>
          <w:ilvl w:val="0"/>
          <w:numId w:val="4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Овладение элементарными литературными знаниями.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sz w:val="28"/>
          <w:szCs w:val="28"/>
        </w:rPr>
        <w:t xml:space="preserve">Личностные результаты (жизненная компетентность) </w:t>
      </w:r>
      <w:proofErr w:type="gramStart"/>
      <w:r w:rsidRPr="000C384E">
        <w:rPr>
          <w:b/>
          <w:bCs/>
          <w:sz w:val="28"/>
          <w:szCs w:val="28"/>
        </w:rPr>
        <w:t>обучающихся</w:t>
      </w:r>
      <w:proofErr w:type="gramEnd"/>
      <w:r w:rsidRPr="000C384E">
        <w:rPr>
          <w:b/>
          <w:bCs/>
          <w:sz w:val="28"/>
          <w:szCs w:val="28"/>
        </w:rPr>
        <w:t xml:space="preserve">: </w:t>
      </w:r>
    </w:p>
    <w:p w:rsidR="000C384E" w:rsidRPr="000C384E" w:rsidRDefault="000C384E" w:rsidP="000C384E">
      <w:pPr>
        <w:pStyle w:val="a3"/>
        <w:numPr>
          <w:ilvl w:val="1"/>
          <w:numId w:val="5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Осознание значимости чтения для своего дальнейшего развития и успешного обучения.</w:t>
      </w:r>
    </w:p>
    <w:p w:rsidR="000C384E" w:rsidRPr="000C384E" w:rsidRDefault="000C384E" w:rsidP="000C384E">
      <w:pPr>
        <w:pStyle w:val="a3"/>
        <w:numPr>
          <w:ilvl w:val="1"/>
          <w:numId w:val="5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Формирование потребности в систематическом чтении как средстве познания мира и самого себя.</w:t>
      </w:r>
    </w:p>
    <w:p w:rsidR="000C384E" w:rsidRPr="000C384E" w:rsidRDefault="000C384E" w:rsidP="000C384E">
      <w:pPr>
        <w:pStyle w:val="a3"/>
        <w:numPr>
          <w:ilvl w:val="1"/>
          <w:numId w:val="5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Формирование общероссийских гражданских и патриотических ценностей.</w:t>
      </w:r>
    </w:p>
    <w:p w:rsidR="000C384E" w:rsidRPr="000C384E" w:rsidRDefault="000C384E" w:rsidP="000C384E">
      <w:pPr>
        <w:pStyle w:val="a3"/>
        <w:numPr>
          <w:ilvl w:val="1"/>
          <w:numId w:val="5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Формирование гуманистических ценностных ориентаций.</w:t>
      </w:r>
    </w:p>
    <w:p w:rsidR="000C384E" w:rsidRPr="000C384E" w:rsidRDefault="000C384E" w:rsidP="000C384E">
      <w:pPr>
        <w:pStyle w:val="a3"/>
        <w:numPr>
          <w:ilvl w:val="1"/>
          <w:numId w:val="5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Формирование уважительного отношения к иному мнению, истории и культуре других народов России.</w:t>
      </w:r>
    </w:p>
    <w:p w:rsidR="000C384E" w:rsidRPr="000C384E" w:rsidRDefault="000C384E" w:rsidP="000C384E">
      <w:pPr>
        <w:pStyle w:val="a3"/>
        <w:numPr>
          <w:ilvl w:val="1"/>
          <w:numId w:val="5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Развитие духовных качеств и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0C384E" w:rsidRPr="000C384E" w:rsidRDefault="000C384E" w:rsidP="000C384E">
      <w:pPr>
        <w:pStyle w:val="a3"/>
        <w:numPr>
          <w:ilvl w:val="1"/>
          <w:numId w:val="5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Формирование знаний основных моральных норм русского народа и других народов России.</w:t>
      </w:r>
    </w:p>
    <w:p w:rsidR="000C384E" w:rsidRPr="000C384E" w:rsidRDefault="000C384E" w:rsidP="000C384E">
      <w:pPr>
        <w:pStyle w:val="a3"/>
        <w:numPr>
          <w:ilvl w:val="1"/>
          <w:numId w:val="5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Формирование уважительного отношения к семейным ценностям, любви к природе, понимание важности здорового образа жизни.</w:t>
      </w:r>
    </w:p>
    <w:p w:rsidR="000C384E" w:rsidRPr="000C384E" w:rsidRDefault="000C384E" w:rsidP="000C384E">
      <w:pPr>
        <w:pStyle w:val="a3"/>
        <w:numPr>
          <w:ilvl w:val="1"/>
          <w:numId w:val="5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Развитие умения сотрудничать со сверстниками и взрослыми в разных жизненных ситуациях, избегать конфликтов.</w:t>
      </w:r>
    </w:p>
    <w:p w:rsidR="000C384E" w:rsidRPr="000C384E" w:rsidRDefault="000C384E" w:rsidP="000C384E">
      <w:pPr>
        <w:pStyle w:val="a3"/>
        <w:numPr>
          <w:ilvl w:val="1"/>
          <w:numId w:val="5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Овладение начальными навыками социокультурной адаптации в современном мире.</w:t>
      </w:r>
    </w:p>
    <w:p w:rsidR="000C384E" w:rsidRPr="000C384E" w:rsidRDefault="000C384E" w:rsidP="000C384E">
      <w:pPr>
        <w:pStyle w:val="a3"/>
        <w:numPr>
          <w:ilvl w:val="1"/>
          <w:numId w:val="5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Использование средств русского языка для решения коммуникативных и познавательных задач.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sz w:val="28"/>
          <w:szCs w:val="28"/>
        </w:rPr>
        <w:t xml:space="preserve">Речевые результаты </w:t>
      </w:r>
      <w:proofErr w:type="gramStart"/>
      <w:r w:rsidRPr="000C384E">
        <w:rPr>
          <w:b/>
          <w:bCs/>
          <w:sz w:val="28"/>
          <w:szCs w:val="28"/>
        </w:rPr>
        <w:t>обучающихся</w:t>
      </w:r>
      <w:proofErr w:type="gramEnd"/>
      <w:r w:rsidRPr="000C384E">
        <w:rPr>
          <w:b/>
          <w:bCs/>
          <w:sz w:val="28"/>
          <w:szCs w:val="28"/>
        </w:rPr>
        <w:t>:</w:t>
      </w:r>
    </w:p>
    <w:p w:rsidR="000C384E" w:rsidRPr="000C384E" w:rsidRDefault="000C384E" w:rsidP="000C384E">
      <w:pPr>
        <w:pStyle w:val="a3"/>
        <w:numPr>
          <w:ilvl w:val="2"/>
          <w:numId w:val="6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Владение правильной речью в фонетическом и лексико-грамматическом отношении.</w:t>
      </w:r>
    </w:p>
    <w:p w:rsidR="000C384E" w:rsidRPr="000C384E" w:rsidRDefault="000C384E" w:rsidP="000C384E">
      <w:pPr>
        <w:pStyle w:val="a3"/>
        <w:numPr>
          <w:ilvl w:val="2"/>
          <w:numId w:val="6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Владение диалогической и монологической связной речью.</w:t>
      </w:r>
    </w:p>
    <w:p w:rsidR="000C384E" w:rsidRPr="000C384E" w:rsidRDefault="000C384E" w:rsidP="000C384E">
      <w:pPr>
        <w:pStyle w:val="a3"/>
        <w:numPr>
          <w:ilvl w:val="2"/>
          <w:numId w:val="6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Усвоение фонетических, лексических, морфологических и синтаксических обобщений.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proofErr w:type="spellStart"/>
      <w:r w:rsidRPr="000C384E">
        <w:rPr>
          <w:b/>
          <w:bCs/>
          <w:sz w:val="28"/>
          <w:szCs w:val="28"/>
        </w:rPr>
        <w:t>Метапредметные</w:t>
      </w:r>
      <w:proofErr w:type="spellEnd"/>
      <w:r w:rsidRPr="000C384E">
        <w:rPr>
          <w:b/>
          <w:bCs/>
          <w:sz w:val="28"/>
          <w:szCs w:val="28"/>
        </w:rPr>
        <w:t xml:space="preserve"> результаты:</w:t>
      </w:r>
    </w:p>
    <w:p w:rsidR="000C384E" w:rsidRPr="000C384E" w:rsidRDefault="000C384E" w:rsidP="000C384E">
      <w:pPr>
        <w:pStyle w:val="a3"/>
        <w:numPr>
          <w:ilvl w:val="0"/>
          <w:numId w:val="7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Овладение способностью принимать и сохранять цели и задачи учебной деятельности.</w:t>
      </w:r>
    </w:p>
    <w:p w:rsidR="000C384E" w:rsidRPr="000C384E" w:rsidRDefault="000C384E" w:rsidP="000C384E">
      <w:pPr>
        <w:pStyle w:val="a3"/>
        <w:numPr>
          <w:ilvl w:val="0"/>
          <w:numId w:val="7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Формирование умения планировать учебные действия в соответствии с поставленной задачей и условиями ее реализации.</w:t>
      </w:r>
    </w:p>
    <w:p w:rsidR="000C384E" w:rsidRPr="000C384E" w:rsidRDefault="000C384E" w:rsidP="000C384E">
      <w:pPr>
        <w:pStyle w:val="a3"/>
        <w:numPr>
          <w:ilvl w:val="0"/>
          <w:numId w:val="7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Использование знаково-символических сре</w:t>
      </w:r>
      <w:proofErr w:type="gramStart"/>
      <w:r w:rsidRPr="000C384E">
        <w:rPr>
          <w:sz w:val="28"/>
          <w:szCs w:val="28"/>
        </w:rPr>
        <w:t>дств пр</w:t>
      </w:r>
      <w:proofErr w:type="gramEnd"/>
      <w:r w:rsidRPr="000C384E">
        <w:rPr>
          <w:sz w:val="28"/>
          <w:szCs w:val="28"/>
        </w:rPr>
        <w:t>едставления информации о книгах.</w:t>
      </w:r>
    </w:p>
    <w:p w:rsidR="000C384E" w:rsidRPr="000C384E" w:rsidRDefault="000C384E" w:rsidP="000C384E">
      <w:pPr>
        <w:pStyle w:val="a3"/>
        <w:numPr>
          <w:ilvl w:val="0"/>
          <w:numId w:val="7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Использование речевых сре</w:t>
      </w:r>
      <w:proofErr w:type="gramStart"/>
      <w:r w:rsidRPr="000C384E">
        <w:rPr>
          <w:sz w:val="28"/>
          <w:szCs w:val="28"/>
        </w:rPr>
        <w:t>дств дл</w:t>
      </w:r>
      <w:proofErr w:type="gramEnd"/>
      <w:r w:rsidRPr="000C384E">
        <w:rPr>
          <w:sz w:val="28"/>
          <w:szCs w:val="28"/>
        </w:rPr>
        <w:t>я решения коммуникативных и познавательных задач.</w:t>
      </w:r>
    </w:p>
    <w:p w:rsidR="000C384E" w:rsidRPr="000C384E" w:rsidRDefault="000C384E" w:rsidP="000C384E">
      <w:pPr>
        <w:pStyle w:val="a3"/>
        <w:numPr>
          <w:ilvl w:val="0"/>
          <w:numId w:val="7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Использование различных способов поиска учебной информации в справочниках, словарях, энциклопедиях в соответствии с коммуникативными и познавательными задачами.</w:t>
      </w:r>
    </w:p>
    <w:p w:rsidR="000C384E" w:rsidRPr="000C384E" w:rsidRDefault="000C384E" w:rsidP="000C384E">
      <w:pPr>
        <w:pStyle w:val="a3"/>
        <w:numPr>
          <w:ilvl w:val="0"/>
          <w:numId w:val="7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Овладение навыками смыслового чтения текстов в соответствии с целями и задачами коммуникации.</w:t>
      </w:r>
    </w:p>
    <w:p w:rsidR="000C384E" w:rsidRPr="000C384E" w:rsidRDefault="000C384E" w:rsidP="000C384E">
      <w:pPr>
        <w:pStyle w:val="a3"/>
        <w:numPr>
          <w:ilvl w:val="0"/>
          <w:numId w:val="7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Овладение логическими действиями сравнения, анализа, синтеза, обобщения, классификации, установления причинно-следственных связей.</w:t>
      </w:r>
    </w:p>
    <w:p w:rsidR="000C384E" w:rsidRPr="000C384E" w:rsidRDefault="000C384E" w:rsidP="000C384E">
      <w:pPr>
        <w:pStyle w:val="a3"/>
        <w:numPr>
          <w:ilvl w:val="0"/>
          <w:numId w:val="7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Готовность слушать собеседника и вести диалог; признавать различные точки зрения и аргументировать свою точку зрения.</w:t>
      </w:r>
    </w:p>
    <w:p w:rsidR="000C384E" w:rsidRPr="000C384E" w:rsidRDefault="000C384E" w:rsidP="000C384E">
      <w:pPr>
        <w:pStyle w:val="a3"/>
        <w:numPr>
          <w:ilvl w:val="0"/>
          <w:numId w:val="7"/>
        </w:numPr>
        <w:spacing w:before="0" w:beforeAutospacing="0" w:after="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Осмысливать собственное поведение и поведение окружающих.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sz w:val="28"/>
          <w:szCs w:val="28"/>
        </w:rPr>
        <w:t>Формы текущего контроля</w:t>
      </w:r>
      <w:r w:rsidRPr="000C384E">
        <w:rPr>
          <w:sz w:val="28"/>
          <w:szCs w:val="28"/>
        </w:rPr>
        <w:t xml:space="preserve"> и промежуточной аттестации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i/>
          <w:iCs/>
          <w:sz w:val="28"/>
          <w:szCs w:val="28"/>
        </w:rPr>
        <w:t>Чтение наизусть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i/>
          <w:iCs/>
          <w:sz w:val="28"/>
          <w:szCs w:val="28"/>
        </w:rPr>
        <w:t>Оценка «5»</w:t>
      </w:r>
      <w:r w:rsidRPr="000C384E">
        <w:rPr>
          <w:sz w:val="28"/>
          <w:szCs w:val="28"/>
        </w:rPr>
        <w:t xml:space="preserve"> - твёрдо, без подсказок, знает наизусть, выразительно читает.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i/>
          <w:iCs/>
          <w:sz w:val="28"/>
          <w:szCs w:val="28"/>
        </w:rPr>
        <w:t>Оценка «4»</w:t>
      </w:r>
      <w:r w:rsidRPr="000C384E">
        <w:rPr>
          <w:sz w:val="28"/>
          <w:szCs w:val="28"/>
        </w:rPr>
        <w:t xml:space="preserve"> - знает стихотворение наизусть, но допускает при чтении перестановку слов, самостоятельно исправляет допущенные неточности.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i/>
          <w:iCs/>
          <w:sz w:val="28"/>
          <w:szCs w:val="28"/>
        </w:rPr>
        <w:t>Оценка «3»</w:t>
      </w:r>
      <w:r w:rsidRPr="000C384E">
        <w:rPr>
          <w:sz w:val="28"/>
          <w:szCs w:val="28"/>
        </w:rPr>
        <w:t xml:space="preserve"> - читает наизусть, но при чтении обнаруживает нетвёрдое усвоение текста.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i/>
          <w:iCs/>
          <w:sz w:val="28"/>
          <w:szCs w:val="28"/>
        </w:rPr>
        <w:t>Оценка «2»</w:t>
      </w:r>
      <w:r w:rsidRPr="000C384E">
        <w:rPr>
          <w:sz w:val="28"/>
          <w:szCs w:val="28"/>
        </w:rPr>
        <w:t xml:space="preserve"> - нарушает последовательность при чтении, не полностью воспроизводит текст.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i/>
          <w:iCs/>
          <w:sz w:val="28"/>
          <w:szCs w:val="28"/>
        </w:rPr>
        <w:t>Выразительное чтение стихотворения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Требования к выразительному чтению: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1.Правильная постановка логического ударения.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2.Соблюдение пауз.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3. Правильный выбор темпа.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4.Соблюдение нужной интонации.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5. Безошибочное чтение.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i/>
          <w:iCs/>
          <w:sz w:val="28"/>
          <w:szCs w:val="28"/>
        </w:rPr>
        <w:t>Оценка «5»</w:t>
      </w:r>
      <w:r w:rsidRPr="000C384E">
        <w:rPr>
          <w:sz w:val="28"/>
          <w:szCs w:val="28"/>
        </w:rPr>
        <w:t xml:space="preserve"> - выполнены правильно все требования.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i/>
          <w:iCs/>
          <w:sz w:val="28"/>
          <w:szCs w:val="28"/>
        </w:rPr>
        <w:t>Оценка «4»</w:t>
      </w:r>
      <w:r w:rsidRPr="000C384E">
        <w:rPr>
          <w:sz w:val="28"/>
          <w:szCs w:val="28"/>
        </w:rPr>
        <w:t xml:space="preserve"> - не соблюдены 1-2 требования.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i/>
          <w:iCs/>
          <w:sz w:val="28"/>
          <w:szCs w:val="28"/>
        </w:rPr>
        <w:t>Оценка «3»</w:t>
      </w:r>
      <w:r w:rsidRPr="000C384E">
        <w:rPr>
          <w:sz w:val="28"/>
          <w:szCs w:val="28"/>
        </w:rPr>
        <w:t xml:space="preserve"> - допущены ошибки по трём требованиям.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i/>
          <w:iCs/>
          <w:sz w:val="28"/>
          <w:szCs w:val="28"/>
        </w:rPr>
        <w:t>Оценка «2»-</w:t>
      </w:r>
      <w:r w:rsidRPr="000C384E">
        <w:rPr>
          <w:sz w:val="28"/>
          <w:szCs w:val="28"/>
        </w:rPr>
        <w:t xml:space="preserve"> допущены ошибки более</w:t>
      </w:r>
      <w:proofErr w:type="gramStart"/>
      <w:r w:rsidRPr="000C384E">
        <w:rPr>
          <w:sz w:val="28"/>
          <w:szCs w:val="28"/>
        </w:rPr>
        <w:t>,</w:t>
      </w:r>
      <w:proofErr w:type="gramEnd"/>
      <w:r w:rsidRPr="000C384E">
        <w:rPr>
          <w:sz w:val="28"/>
          <w:szCs w:val="28"/>
        </w:rPr>
        <w:t xml:space="preserve"> чем по трём требованиям.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i/>
          <w:iCs/>
          <w:sz w:val="28"/>
          <w:szCs w:val="28"/>
        </w:rPr>
        <w:t>Чтение по ролям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Требования к чтению по ролям: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1. Своевременно начинать читать свои слова.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2.Подбирать правильную интонацию.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3.Читать безошибочно.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4. Читать выразительно.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i/>
          <w:iCs/>
          <w:sz w:val="28"/>
          <w:szCs w:val="28"/>
        </w:rPr>
        <w:t>Оценка «5»</w:t>
      </w:r>
      <w:r w:rsidRPr="000C384E">
        <w:rPr>
          <w:sz w:val="28"/>
          <w:szCs w:val="28"/>
        </w:rPr>
        <w:t xml:space="preserve"> - выполнены правильно все требования.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i/>
          <w:iCs/>
          <w:sz w:val="28"/>
          <w:szCs w:val="28"/>
        </w:rPr>
        <w:t>Оценка «4»</w:t>
      </w:r>
      <w:r w:rsidRPr="000C384E">
        <w:rPr>
          <w:sz w:val="28"/>
          <w:szCs w:val="28"/>
        </w:rPr>
        <w:t xml:space="preserve"> - допущены ошибки по одному какому-то требованию.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i/>
          <w:iCs/>
          <w:sz w:val="28"/>
          <w:szCs w:val="28"/>
        </w:rPr>
        <w:t>Оценка «3»</w:t>
      </w:r>
      <w:r w:rsidRPr="000C384E">
        <w:rPr>
          <w:sz w:val="28"/>
          <w:szCs w:val="28"/>
        </w:rPr>
        <w:t xml:space="preserve"> - допущены ошибки по двум требованиям.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i/>
          <w:iCs/>
          <w:sz w:val="28"/>
          <w:szCs w:val="28"/>
        </w:rPr>
        <w:t>Оценка «2»-</w:t>
      </w:r>
      <w:r w:rsidRPr="000C384E">
        <w:rPr>
          <w:sz w:val="28"/>
          <w:szCs w:val="28"/>
        </w:rPr>
        <w:t xml:space="preserve"> допущены ошибки по трём требованиям.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i/>
          <w:iCs/>
          <w:sz w:val="28"/>
          <w:szCs w:val="28"/>
        </w:rPr>
        <w:t>Пересказ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i/>
          <w:iCs/>
          <w:sz w:val="28"/>
          <w:szCs w:val="28"/>
        </w:rPr>
        <w:t>Оценка «5»</w:t>
      </w:r>
      <w:r w:rsidRPr="000C384E">
        <w:rPr>
          <w:sz w:val="28"/>
          <w:szCs w:val="28"/>
        </w:rPr>
        <w:t xml:space="preserve">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i/>
          <w:iCs/>
          <w:sz w:val="28"/>
          <w:szCs w:val="28"/>
        </w:rPr>
        <w:t>Оценка «4»</w:t>
      </w:r>
      <w:r w:rsidRPr="000C384E">
        <w:rPr>
          <w:sz w:val="28"/>
          <w:szCs w:val="28"/>
        </w:rPr>
        <w:t xml:space="preserve"> - допускает 1-2 ошибки, неточности, сам исправляет их.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i/>
          <w:iCs/>
          <w:sz w:val="28"/>
          <w:szCs w:val="28"/>
        </w:rPr>
        <w:t>Оценка «3»</w:t>
      </w:r>
      <w:r w:rsidRPr="000C384E">
        <w:rPr>
          <w:sz w:val="28"/>
          <w:szCs w:val="28"/>
        </w:rPr>
        <w:t xml:space="preserve"> 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i/>
          <w:iCs/>
          <w:sz w:val="28"/>
          <w:szCs w:val="28"/>
        </w:rPr>
        <w:t>Оценка «2»-</w:t>
      </w:r>
      <w:r w:rsidRPr="000C384E">
        <w:rPr>
          <w:sz w:val="28"/>
          <w:szCs w:val="28"/>
        </w:rPr>
        <w:t xml:space="preserve"> не может передать содержание прочитанного.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i/>
          <w:iCs/>
          <w:sz w:val="28"/>
          <w:szCs w:val="28"/>
        </w:rPr>
        <w:t>Тест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Каждый тест состоит из десяти заданий разной сложности. На выполнение теста отводится урок. Выполненное задание оценивается в 1 балл, невыполненное – 0 баллов.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i/>
          <w:iCs/>
          <w:sz w:val="28"/>
          <w:szCs w:val="28"/>
        </w:rPr>
        <w:t>«5»</w:t>
      </w:r>
      <w:r w:rsidRPr="000C384E">
        <w:rPr>
          <w:sz w:val="28"/>
          <w:szCs w:val="28"/>
        </w:rPr>
        <w:t xml:space="preserve"> - ученик набрал 9-10 баллов;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i/>
          <w:iCs/>
          <w:sz w:val="28"/>
          <w:szCs w:val="28"/>
        </w:rPr>
        <w:t>«4»</w:t>
      </w:r>
      <w:r w:rsidRPr="000C384E">
        <w:rPr>
          <w:sz w:val="28"/>
          <w:szCs w:val="28"/>
        </w:rPr>
        <w:t xml:space="preserve"> - ученик набрал 7-8 баллов;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i/>
          <w:iCs/>
          <w:sz w:val="28"/>
          <w:szCs w:val="28"/>
        </w:rPr>
        <w:t>«3»</w:t>
      </w:r>
      <w:r w:rsidRPr="000C384E">
        <w:rPr>
          <w:sz w:val="28"/>
          <w:szCs w:val="28"/>
        </w:rPr>
        <w:t xml:space="preserve"> - ученик набрал 5-6 баллов;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i/>
          <w:iCs/>
          <w:sz w:val="28"/>
          <w:szCs w:val="28"/>
        </w:rPr>
        <w:t>«2»</w:t>
      </w:r>
      <w:r w:rsidRPr="000C384E">
        <w:rPr>
          <w:sz w:val="28"/>
          <w:szCs w:val="28"/>
        </w:rPr>
        <w:t xml:space="preserve"> - ученик набрал менее 5 баллов.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i/>
          <w:iCs/>
          <w:sz w:val="28"/>
          <w:szCs w:val="28"/>
        </w:rPr>
        <w:t>Оценка навыков чтения (темп, способ, правильность, понимание)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i/>
          <w:iCs/>
          <w:sz w:val="28"/>
          <w:szCs w:val="28"/>
        </w:rPr>
        <w:t>3 класс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i/>
          <w:iCs/>
          <w:sz w:val="28"/>
          <w:szCs w:val="28"/>
        </w:rPr>
        <w:t>Оценка «5»</w:t>
      </w:r>
      <w:r w:rsidRPr="000C384E">
        <w:rPr>
          <w:sz w:val="28"/>
          <w:szCs w:val="28"/>
        </w:rPr>
        <w:t xml:space="preserve"> - ученик читает целыми словами, со скоростью 75 слов в минуту и более слов и более 80 </w:t>
      </w:r>
      <w:proofErr w:type="gramStart"/>
      <w:r w:rsidRPr="000C384E">
        <w:rPr>
          <w:sz w:val="28"/>
          <w:szCs w:val="28"/>
        </w:rPr>
        <w:t>слов</w:t>
      </w:r>
      <w:proofErr w:type="gramEnd"/>
      <w:r w:rsidRPr="000C384E">
        <w:rPr>
          <w:sz w:val="28"/>
          <w:szCs w:val="28"/>
        </w:rPr>
        <w:t xml:space="preserve"> в минуту молча, с правильной интонацией; умеет подробно и кратко передавать содержание прочитанного и высказывать о нем собственное обоснованное суждение. 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i/>
          <w:iCs/>
          <w:sz w:val="28"/>
          <w:szCs w:val="28"/>
        </w:rPr>
        <w:t>Оценка «4»</w:t>
      </w:r>
      <w:r w:rsidRPr="000C384E">
        <w:rPr>
          <w:sz w:val="28"/>
          <w:szCs w:val="28"/>
        </w:rPr>
        <w:t xml:space="preserve"> - ученик читает те</w:t>
      </w:r>
      <w:proofErr w:type="gramStart"/>
      <w:r w:rsidRPr="000C384E">
        <w:rPr>
          <w:sz w:val="28"/>
          <w:szCs w:val="28"/>
        </w:rPr>
        <w:t>кст всл</w:t>
      </w:r>
      <w:proofErr w:type="gramEnd"/>
      <w:r w:rsidRPr="000C384E">
        <w:rPr>
          <w:sz w:val="28"/>
          <w:szCs w:val="28"/>
        </w:rPr>
        <w:t>ух целыми словами, со скоростью не менее 65 слов в минуту, интонационно правильно; умеет передать содержание прочитанного; темп чтения молча не меньше 70 слов в минуту.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i/>
          <w:iCs/>
          <w:sz w:val="28"/>
          <w:szCs w:val="28"/>
        </w:rPr>
        <w:t>Оценка «3»</w:t>
      </w:r>
      <w:r w:rsidRPr="000C384E">
        <w:rPr>
          <w:sz w:val="28"/>
          <w:szCs w:val="28"/>
        </w:rPr>
        <w:t xml:space="preserve"> - ученик читает целыми словами со скоростью не менее 60 слов в минуту; в отдельных случаях переходит на слоговое чтение; делает не более пяти ошибок; в ответах на вопросы по тексту допускает 1-2 ошибки; темп чтения молча не меньше 80 слов в минуту.</w:t>
      </w:r>
    </w:p>
    <w:p w:rsid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i/>
          <w:iCs/>
          <w:sz w:val="28"/>
          <w:szCs w:val="28"/>
        </w:rPr>
        <w:t>Оценка «2»</w:t>
      </w:r>
      <w:r w:rsidRPr="000C384E">
        <w:rPr>
          <w:sz w:val="28"/>
          <w:szCs w:val="28"/>
        </w:rPr>
        <w:t xml:space="preserve"> - ученик не выполняет требований, отвечающих отметки «3».</w:t>
      </w:r>
    </w:p>
    <w:p w:rsid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b/>
          <w:bCs/>
          <w:sz w:val="28"/>
          <w:szCs w:val="28"/>
        </w:rPr>
        <w:t>Коррекционно-развивающая направленность</w:t>
      </w:r>
    </w:p>
    <w:p w:rsidR="000C384E" w:rsidRPr="000C384E" w:rsidRDefault="000C384E" w:rsidP="000C384E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 w:rsidRPr="000C384E">
        <w:rPr>
          <w:sz w:val="28"/>
          <w:szCs w:val="28"/>
        </w:rPr>
        <w:t xml:space="preserve">1. Обогащение словарного запаса учащихся, уточнение значений слов, преодоление </w:t>
      </w:r>
      <w:proofErr w:type="spellStart"/>
      <w:r w:rsidRPr="000C384E">
        <w:rPr>
          <w:sz w:val="28"/>
          <w:szCs w:val="28"/>
        </w:rPr>
        <w:t>аграмматизмов</w:t>
      </w:r>
      <w:proofErr w:type="spellEnd"/>
      <w:r w:rsidRPr="000C384E">
        <w:rPr>
          <w:sz w:val="28"/>
          <w:szCs w:val="28"/>
        </w:rPr>
        <w:t xml:space="preserve"> и недостатков произношения.</w:t>
      </w:r>
    </w:p>
    <w:p w:rsidR="000C384E" w:rsidRDefault="000C384E" w:rsidP="000C384E">
      <w:pPr>
        <w:pStyle w:val="a3"/>
        <w:spacing w:before="0" w:beforeAutospacing="0" w:after="0"/>
        <w:ind w:left="720"/>
        <w:jc w:val="both"/>
        <w:rPr>
          <w:sz w:val="28"/>
          <w:szCs w:val="28"/>
        </w:rPr>
      </w:pPr>
      <w:r w:rsidRPr="000C384E">
        <w:rPr>
          <w:sz w:val="28"/>
          <w:szCs w:val="28"/>
        </w:rPr>
        <w:t>2. Создание условий для речевого общения обучающихся на уроке, расширение их речевой практики.</w:t>
      </w:r>
    </w:p>
    <w:p w:rsidR="000C384E" w:rsidRPr="000C384E" w:rsidRDefault="000C384E" w:rsidP="000C384E">
      <w:pPr>
        <w:pStyle w:val="a3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_GoBack"/>
      <w:bookmarkEnd w:id="0"/>
      <w:r w:rsidRPr="000C384E">
        <w:rPr>
          <w:sz w:val="28"/>
          <w:szCs w:val="28"/>
        </w:rPr>
        <w:t>Развитие познавательной деятельности, совершенствование мыслительных операций, формирование интеллект</w:t>
      </w:r>
      <w:r w:rsidRPr="000C384E">
        <w:rPr>
          <w:sz w:val="28"/>
          <w:szCs w:val="28"/>
        </w:rPr>
        <w:t>уальных, организационных умений</w:t>
      </w:r>
      <w:r w:rsidRPr="000C384E">
        <w:rPr>
          <w:sz w:val="28"/>
          <w:szCs w:val="28"/>
        </w:rPr>
        <w:t xml:space="preserve"> младших школьников.</w:t>
      </w:r>
    </w:p>
    <w:p w:rsidR="00385A26" w:rsidRDefault="00385A26" w:rsidP="000C384E"/>
    <w:sectPr w:rsidR="00385A26" w:rsidSect="000C384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EE5"/>
    <w:multiLevelType w:val="multilevel"/>
    <w:tmpl w:val="DD92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52362"/>
    <w:multiLevelType w:val="multilevel"/>
    <w:tmpl w:val="39E45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21CD7"/>
    <w:multiLevelType w:val="multilevel"/>
    <w:tmpl w:val="254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C0E75"/>
    <w:multiLevelType w:val="multilevel"/>
    <w:tmpl w:val="C16E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CC2961"/>
    <w:multiLevelType w:val="multilevel"/>
    <w:tmpl w:val="3070B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DE4F69"/>
    <w:multiLevelType w:val="multilevel"/>
    <w:tmpl w:val="8F2E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84A1A"/>
    <w:multiLevelType w:val="hybridMultilevel"/>
    <w:tmpl w:val="D46CA930"/>
    <w:lvl w:ilvl="0" w:tplc="537E7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86221B"/>
    <w:multiLevelType w:val="multilevel"/>
    <w:tmpl w:val="5D8C2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7324F9"/>
    <w:multiLevelType w:val="multilevel"/>
    <w:tmpl w:val="3F26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E2"/>
    <w:rsid w:val="000C384E"/>
    <w:rsid w:val="00385A26"/>
    <w:rsid w:val="00D7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84E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84E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2060</Words>
  <Characters>11746</Characters>
  <Application>Microsoft Office Word</Application>
  <DocSecurity>0</DocSecurity>
  <Lines>97</Lines>
  <Paragraphs>27</Paragraphs>
  <ScaleCrop>false</ScaleCrop>
  <Company/>
  <LinksUpToDate>false</LinksUpToDate>
  <CharactersWithSpaces>13779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79537313596</dc:creator>
  <cp:keywords/>
  <dc:description/>
  <cp:lastModifiedBy>79537313596</cp:lastModifiedBy>
  <cp:revision>3</cp:revision>
  <dcterms:created xsi:type="dcterms:W3CDTF">2023-01-25T20:49:00Z</dcterms:created>
  <dcterms:modified xsi:type="dcterms:W3CDTF">2023-01-25T20:54:00Z</dcterms:modified>
</cp:coreProperties>
</file>