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E" w:rsidRDefault="0059135E" w:rsidP="00611102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 w:rsidRPr="00243087">
        <w:rPr>
          <w:b/>
        </w:rPr>
        <w:t>Аннотация к рабочей программе учебного</w:t>
      </w:r>
      <w:r w:rsidR="00743EB2" w:rsidRPr="00243087">
        <w:rPr>
          <w:b/>
        </w:rPr>
        <w:t xml:space="preserve"> </w:t>
      </w:r>
      <w:r w:rsidRPr="00243087">
        <w:rPr>
          <w:b/>
        </w:rPr>
        <w:t>предмета</w:t>
      </w:r>
      <w:r w:rsidR="00743EB2" w:rsidRPr="00243087">
        <w:rPr>
          <w:b/>
        </w:rPr>
        <w:t xml:space="preserve"> </w:t>
      </w:r>
      <w:r w:rsidR="005B67FD" w:rsidRPr="00243087">
        <w:rPr>
          <w:b/>
        </w:rPr>
        <w:t>«Труд</w:t>
      </w:r>
      <w:r w:rsidRPr="00243087">
        <w:rPr>
          <w:b/>
        </w:rPr>
        <w:t>»</w:t>
      </w:r>
    </w:p>
    <w:p w:rsidR="00611102" w:rsidRPr="00243087" w:rsidRDefault="00611102" w:rsidP="00611102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>
        <w:rPr>
          <w:b/>
        </w:rPr>
        <w:t>4 класс</w:t>
      </w:r>
    </w:p>
    <w:p w:rsidR="00743EB2" w:rsidRPr="0059135E" w:rsidRDefault="00743EB2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</w:p>
    <w:p w:rsidR="00743EB2" w:rsidRPr="001B2F20" w:rsidRDefault="00894B0B" w:rsidP="00743EB2">
      <w:pPr>
        <w:pStyle w:val="a3"/>
        <w:tabs>
          <w:tab w:val="left" w:pos="3226"/>
          <w:tab w:val="left" w:pos="5817"/>
        </w:tabs>
        <w:spacing w:line="240" w:lineRule="auto"/>
        <w:ind w:left="0" w:right="96" w:firstLine="680"/>
        <w:jc w:val="both"/>
      </w:pPr>
      <w:r w:rsidRPr="001B2F20">
        <w:t>Рабочая</w:t>
      </w:r>
      <w:r w:rsidR="00743EB2" w:rsidRPr="001B2F20">
        <w:t xml:space="preserve"> </w:t>
      </w:r>
      <w:r w:rsidRPr="001B2F20">
        <w:t>программа</w:t>
      </w:r>
      <w:r w:rsidR="00743EB2" w:rsidRPr="001B2F20">
        <w:t xml:space="preserve"> </w:t>
      </w:r>
      <w:r w:rsidRPr="001B2F20">
        <w:t>учебного</w:t>
      </w:r>
      <w:r w:rsidR="00743EB2" w:rsidRPr="001B2F20">
        <w:t xml:space="preserve"> </w:t>
      </w:r>
      <w:r w:rsidRPr="001B2F20">
        <w:t>предмета</w:t>
      </w:r>
      <w:r w:rsidR="005B67FD" w:rsidRPr="001B2F20">
        <w:t xml:space="preserve"> «Труд</w:t>
      </w:r>
      <w:r w:rsidRPr="001B2F20">
        <w:t>»</w:t>
      </w:r>
      <w:r w:rsidR="00743EB2" w:rsidRPr="001B2F20">
        <w:t xml:space="preserve"> </w:t>
      </w:r>
      <w:r w:rsidRPr="001B2F20">
        <w:t>составлена</w:t>
      </w:r>
      <w:r w:rsidR="00743EB2" w:rsidRPr="001B2F20">
        <w:t xml:space="preserve"> </w:t>
      </w:r>
      <w:r w:rsidRPr="001B2F20">
        <w:t>на</w:t>
      </w:r>
      <w:r w:rsidR="00743EB2" w:rsidRPr="001B2F20">
        <w:t xml:space="preserve"> </w:t>
      </w:r>
      <w:r w:rsidRPr="001B2F20">
        <w:t>основе:</w:t>
      </w:r>
      <w:r w:rsidR="00743EB2" w:rsidRPr="001B2F20">
        <w:t xml:space="preserve"> </w:t>
      </w:r>
      <w:r w:rsidR="000D2114" w:rsidRPr="001B2F20">
        <w:t>Федераль</w:t>
      </w:r>
      <w:r w:rsidRPr="001B2F20">
        <w:t xml:space="preserve">ного государственного образовательного стандарта </w:t>
      </w:r>
      <w:r w:rsidR="00743EB2" w:rsidRPr="001B2F20">
        <w:t>начального</w:t>
      </w:r>
      <w:r w:rsidR="000D2114" w:rsidRPr="001B2F20">
        <w:t xml:space="preserve"> общего образования</w:t>
      </w:r>
      <w:r w:rsidR="00743EB2" w:rsidRPr="001B2F20">
        <w:t xml:space="preserve"> обучающихся с ограниченными возможностями здоровья</w:t>
      </w:r>
      <w:r w:rsidR="000D2114" w:rsidRPr="001B2F20">
        <w:t xml:space="preserve">; </w:t>
      </w:r>
      <w:r w:rsidR="00743EB2" w:rsidRPr="001B2F20">
        <w:t xml:space="preserve">адаптированной </w:t>
      </w:r>
      <w:r w:rsidRPr="001B2F20">
        <w:t>основной об</w:t>
      </w:r>
      <w:r w:rsidR="00743EB2" w:rsidRPr="001B2F20">
        <w:t>щеоб</w:t>
      </w:r>
      <w:r w:rsidRPr="001B2F20">
        <w:t xml:space="preserve">разовательной программы </w:t>
      </w:r>
      <w:r w:rsidR="00743EB2" w:rsidRPr="001B2F20">
        <w:t>начального</w:t>
      </w:r>
      <w:r w:rsidRPr="001B2F20">
        <w:t xml:space="preserve"> общего образования</w:t>
      </w:r>
      <w:r w:rsidR="00743EB2" w:rsidRPr="001B2F20">
        <w:t xml:space="preserve"> обучающихся с тяжелыми нарушениями речи</w:t>
      </w:r>
      <w:r w:rsidRPr="001B2F20">
        <w:t>; авторской</w:t>
      </w:r>
      <w:r w:rsidR="00743EB2" w:rsidRPr="001B2F20">
        <w:t xml:space="preserve"> </w:t>
      </w:r>
      <w:r w:rsidRPr="001B2F20">
        <w:t>программы</w:t>
      </w:r>
      <w:r w:rsidR="00743EB2" w:rsidRPr="001B2F20">
        <w:t xml:space="preserve"> </w:t>
      </w:r>
      <w:r w:rsidR="00A316A4" w:rsidRPr="001B2F20">
        <w:t xml:space="preserve">и авторской программы Н.И. </w:t>
      </w:r>
      <w:proofErr w:type="spellStart"/>
      <w:r w:rsidR="00A316A4" w:rsidRPr="001B2F20">
        <w:t>Роговцевой</w:t>
      </w:r>
      <w:proofErr w:type="spellEnd"/>
      <w:r w:rsidR="00A316A4" w:rsidRPr="001B2F20">
        <w:t xml:space="preserve">, С.В. </w:t>
      </w:r>
      <w:proofErr w:type="spellStart"/>
      <w:r w:rsidR="00A316A4" w:rsidRPr="001B2F20">
        <w:t>Анащенковой</w:t>
      </w:r>
      <w:proofErr w:type="spellEnd"/>
      <w:r w:rsidR="00A316A4" w:rsidRPr="001B2F20">
        <w:t xml:space="preserve"> «Технология</w:t>
      </w:r>
      <w:r w:rsidR="00611102">
        <w:t>».</w:t>
      </w:r>
      <w:r w:rsidR="00A316A4" w:rsidRPr="001B2F20">
        <w:t xml:space="preserve"> </w:t>
      </w:r>
    </w:p>
    <w:p w:rsidR="00A316A4" w:rsidRPr="001B2F20" w:rsidRDefault="00A316A4" w:rsidP="00743EB2">
      <w:pPr>
        <w:pStyle w:val="a3"/>
        <w:tabs>
          <w:tab w:val="left" w:pos="3226"/>
          <w:tab w:val="left" w:pos="5817"/>
        </w:tabs>
        <w:spacing w:line="240" w:lineRule="auto"/>
        <w:ind w:left="0" w:right="96" w:firstLine="680"/>
        <w:jc w:val="both"/>
      </w:pPr>
    </w:p>
    <w:p w:rsidR="00D164E4" w:rsidRPr="001B2F20" w:rsidRDefault="00894B0B" w:rsidP="00A316A4">
      <w:pPr>
        <w:ind w:right="-5"/>
        <w:jc w:val="both"/>
        <w:rPr>
          <w:b/>
          <w:color w:val="000000"/>
          <w:sz w:val="24"/>
          <w:szCs w:val="24"/>
        </w:rPr>
      </w:pPr>
      <w:r w:rsidRPr="001B2F20">
        <w:rPr>
          <w:b/>
          <w:sz w:val="24"/>
          <w:szCs w:val="24"/>
        </w:rPr>
        <w:t>Цель</w:t>
      </w:r>
      <w:r w:rsidR="00743EB2" w:rsidRPr="001B2F20">
        <w:rPr>
          <w:b/>
          <w:sz w:val="24"/>
          <w:szCs w:val="24"/>
        </w:rPr>
        <w:t xml:space="preserve"> </w:t>
      </w:r>
      <w:r w:rsidRPr="001B2F20">
        <w:rPr>
          <w:sz w:val="24"/>
          <w:szCs w:val="24"/>
        </w:rPr>
        <w:t>изучения</w:t>
      </w:r>
      <w:r w:rsidR="00743EB2" w:rsidRPr="001B2F20">
        <w:rPr>
          <w:sz w:val="24"/>
          <w:szCs w:val="24"/>
        </w:rPr>
        <w:t xml:space="preserve"> </w:t>
      </w:r>
      <w:r w:rsidRPr="001B2F20">
        <w:rPr>
          <w:sz w:val="24"/>
          <w:szCs w:val="24"/>
        </w:rPr>
        <w:t>предмета</w:t>
      </w:r>
      <w:r w:rsidR="00743EB2" w:rsidRPr="001B2F20">
        <w:rPr>
          <w:sz w:val="24"/>
          <w:szCs w:val="24"/>
        </w:rPr>
        <w:t xml:space="preserve"> </w:t>
      </w:r>
      <w:r w:rsidRPr="001B2F20">
        <w:rPr>
          <w:sz w:val="24"/>
          <w:szCs w:val="24"/>
        </w:rPr>
        <w:t>«</w:t>
      </w:r>
      <w:r w:rsidR="00A316A4" w:rsidRPr="001B2F20">
        <w:rPr>
          <w:sz w:val="24"/>
          <w:szCs w:val="24"/>
        </w:rPr>
        <w:t>Труд»:</w:t>
      </w:r>
      <w:r w:rsidR="00A316A4" w:rsidRPr="001B2F20">
        <w:rPr>
          <w:b/>
          <w:bCs/>
          <w:color w:val="000000"/>
          <w:sz w:val="24"/>
          <w:szCs w:val="24"/>
        </w:rPr>
        <w:t xml:space="preserve"> </w:t>
      </w:r>
      <w:r w:rsidR="00A316A4" w:rsidRPr="001B2F20">
        <w:rPr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</w:t>
      </w:r>
      <w:r w:rsidR="00611102">
        <w:rPr>
          <w:sz w:val="24"/>
          <w:szCs w:val="24"/>
        </w:rPr>
        <w:t>.</w:t>
      </w:r>
    </w:p>
    <w:p w:rsidR="00A316A4" w:rsidRPr="001B2F20" w:rsidRDefault="0059135E" w:rsidP="00A316A4">
      <w:pPr>
        <w:widowControl/>
        <w:autoSpaceDE/>
        <w:autoSpaceDN/>
        <w:rPr>
          <w:b/>
          <w:sz w:val="24"/>
          <w:szCs w:val="24"/>
        </w:rPr>
      </w:pPr>
      <w:r w:rsidRPr="001B2F20">
        <w:rPr>
          <w:b/>
          <w:sz w:val="24"/>
          <w:szCs w:val="24"/>
        </w:rPr>
        <w:t>Задачи</w:t>
      </w:r>
      <w:r w:rsidR="00A316A4" w:rsidRPr="001B2F20">
        <w:rPr>
          <w:b/>
          <w:sz w:val="24"/>
          <w:szCs w:val="24"/>
        </w:rPr>
        <w:t>: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 xml:space="preserve">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 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 xml:space="preserve">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 xml:space="preserve">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 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 xml:space="preserve">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 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 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 xml:space="preserve">овладение первоначальными умениями поиска, передачи, хранения, преобразования информации в процессе работы с компьютером; </w:t>
      </w:r>
    </w:p>
    <w:p w:rsidR="00A316A4" w:rsidRPr="001B2F20" w:rsidRDefault="00A316A4" w:rsidP="00A316A4">
      <w:pPr>
        <w:pStyle w:val="a4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1B2F20">
        <w:rPr>
          <w:sz w:val="24"/>
          <w:szCs w:val="24"/>
        </w:rPr>
        <w:t>коррекция и развитие психических процессов, мелкой моторики, речи.</w:t>
      </w:r>
    </w:p>
    <w:p w:rsidR="00A316A4" w:rsidRDefault="000D2114" w:rsidP="00A316A4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1B2F20">
        <w:rPr>
          <w:b/>
          <w:sz w:val="24"/>
          <w:szCs w:val="24"/>
        </w:rPr>
        <w:t>Место учебного предмета</w:t>
      </w:r>
      <w:r w:rsidR="00A316A4" w:rsidRPr="001B2F2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</w:p>
    <w:p w:rsidR="00456B50" w:rsidRDefault="00456B50" w:rsidP="00456B5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учебным планом рабочая программа по труду для 4 класса рассчитана на 34 часа в год при 1 ча</w:t>
      </w:r>
      <w:r w:rsidR="00611102">
        <w:rPr>
          <w:sz w:val="24"/>
          <w:szCs w:val="24"/>
        </w:rPr>
        <w:t>се в неделю (34 учебные недели).</w:t>
      </w:r>
    </w:p>
    <w:p w:rsidR="00611102" w:rsidRDefault="00611102" w:rsidP="00456B50">
      <w:pPr>
        <w:pStyle w:val="a6"/>
        <w:jc w:val="both"/>
        <w:rPr>
          <w:sz w:val="24"/>
          <w:szCs w:val="24"/>
        </w:rPr>
      </w:pPr>
    </w:p>
    <w:p w:rsidR="00E108C8" w:rsidRPr="001B2F20" w:rsidRDefault="000D2114" w:rsidP="00611102">
      <w:pPr>
        <w:widowControl/>
        <w:autoSpaceDE/>
        <w:autoSpaceDN/>
        <w:ind w:right="180"/>
        <w:contextualSpacing/>
        <w:jc w:val="center"/>
        <w:rPr>
          <w:b/>
          <w:sz w:val="24"/>
          <w:szCs w:val="24"/>
        </w:rPr>
      </w:pPr>
      <w:r w:rsidRPr="001B2F20">
        <w:rPr>
          <w:b/>
          <w:sz w:val="24"/>
          <w:szCs w:val="24"/>
        </w:rPr>
        <w:t xml:space="preserve">Содержание </w:t>
      </w:r>
      <w:r w:rsidR="0059135E" w:rsidRPr="001B2F20">
        <w:rPr>
          <w:b/>
          <w:sz w:val="24"/>
          <w:szCs w:val="24"/>
        </w:rPr>
        <w:t>учебного предмета</w:t>
      </w:r>
    </w:p>
    <w:p w:rsidR="00A316A4" w:rsidRPr="001B2F20" w:rsidRDefault="00E108C8" w:rsidP="00E108C8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1B2F20">
        <w:rPr>
          <w:b/>
          <w:sz w:val="24"/>
          <w:szCs w:val="24"/>
        </w:rPr>
        <w:t xml:space="preserve">Здравствуй, дорогой друг </w:t>
      </w:r>
      <w:r w:rsidR="00456B50">
        <w:rPr>
          <w:b/>
          <w:sz w:val="24"/>
          <w:szCs w:val="24"/>
        </w:rPr>
        <w:t>(</w:t>
      </w:r>
      <w:r w:rsidR="00A316A4" w:rsidRPr="001B2F20">
        <w:rPr>
          <w:b/>
          <w:sz w:val="24"/>
          <w:szCs w:val="24"/>
        </w:rPr>
        <w:t>1 час)</w:t>
      </w:r>
    </w:p>
    <w:p w:rsidR="00A316A4" w:rsidRPr="001B2F20" w:rsidRDefault="00A316A4" w:rsidP="00A316A4">
      <w:pPr>
        <w:contextualSpacing/>
        <w:jc w:val="both"/>
        <w:rPr>
          <w:sz w:val="24"/>
          <w:szCs w:val="24"/>
        </w:rPr>
      </w:pPr>
      <w:r w:rsidRPr="001B2F20">
        <w:rPr>
          <w:color w:val="000000"/>
          <w:spacing w:val="1"/>
          <w:sz w:val="24"/>
          <w:szCs w:val="24"/>
        </w:rPr>
        <w:t>Особенности содержания учебника для 4 класса. Ориентирование по разделам учебника. Систематизация знаний о материалах и инструментах. Техника безопасности на уроках труда.</w:t>
      </w:r>
    </w:p>
    <w:p w:rsidR="00A316A4" w:rsidRPr="001B2F20" w:rsidRDefault="00A316A4" w:rsidP="00E108C8">
      <w:pPr>
        <w:rPr>
          <w:b/>
          <w:sz w:val="24"/>
          <w:szCs w:val="24"/>
        </w:rPr>
      </w:pPr>
      <w:r w:rsidRPr="001B2F20">
        <w:rPr>
          <w:b/>
          <w:sz w:val="24"/>
          <w:szCs w:val="24"/>
        </w:rPr>
        <w:t>Человек и земля (22часа)</w:t>
      </w:r>
    </w:p>
    <w:p w:rsidR="00A316A4" w:rsidRPr="001B2F20" w:rsidRDefault="00E108C8" w:rsidP="00A316A4">
      <w:pPr>
        <w:pStyle w:val="a4"/>
        <w:spacing w:line="240" w:lineRule="auto"/>
        <w:ind w:left="0"/>
        <w:jc w:val="both"/>
        <w:rPr>
          <w:b/>
          <w:i/>
          <w:sz w:val="24"/>
          <w:szCs w:val="24"/>
        </w:rPr>
      </w:pPr>
      <w:r w:rsidRPr="001B2F20">
        <w:rPr>
          <w:b/>
          <w:i/>
          <w:sz w:val="24"/>
          <w:szCs w:val="24"/>
        </w:rPr>
        <w:t xml:space="preserve">            </w:t>
      </w:r>
      <w:r w:rsidR="00A316A4" w:rsidRPr="001B2F20">
        <w:rPr>
          <w:b/>
          <w:i/>
          <w:sz w:val="24"/>
          <w:szCs w:val="24"/>
        </w:rPr>
        <w:t>Элементы содержания темы.</w:t>
      </w:r>
    </w:p>
    <w:p w:rsidR="00A316A4" w:rsidRPr="001B2F20" w:rsidRDefault="00A316A4" w:rsidP="00E108C8">
      <w:pPr>
        <w:pStyle w:val="a4"/>
        <w:numPr>
          <w:ilvl w:val="0"/>
          <w:numId w:val="6"/>
        </w:numPr>
        <w:contextualSpacing/>
        <w:jc w:val="both"/>
        <w:rPr>
          <w:i/>
          <w:sz w:val="24"/>
          <w:szCs w:val="24"/>
        </w:rPr>
      </w:pPr>
      <w:r w:rsidRPr="001B2F20">
        <w:rPr>
          <w:sz w:val="24"/>
          <w:szCs w:val="24"/>
        </w:rPr>
        <w:t>Вагоностроительный завод. Знакомство с историей развития железных дорог в России, с конструкцией вагонов разного назначения.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color w:val="000000"/>
          <w:sz w:val="24"/>
          <w:szCs w:val="24"/>
        </w:rPr>
        <w:t>Знакомство с полезными ископаемыми, используемыми для изготовления предметов искусства. Малахитовая шкатулка. Технология лепки слоями.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sz w:val="24"/>
          <w:szCs w:val="24"/>
        </w:rPr>
        <w:t>Знакомство с производственным циклом создания автомобиля «КамАЗ». Совершенствование навыков работы с различными видами конструкторов.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sz w:val="24"/>
          <w:szCs w:val="24"/>
        </w:rPr>
        <w:t xml:space="preserve">Знакомство с особенностями изготовления фаянсовой посуды и </w:t>
      </w:r>
      <w:r w:rsidR="00E108C8" w:rsidRPr="001B2F20">
        <w:rPr>
          <w:sz w:val="24"/>
          <w:szCs w:val="24"/>
        </w:rPr>
        <w:t xml:space="preserve">профессиональной деятельностью </w:t>
      </w:r>
      <w:r w:rsidRPr="001B2F20">
        <w:rPr>
          <w:sz w:val="24"/>
          <w:szCs w:val="24"/>
        </w:rPr>
        <w:t>людей, работающих на фабриках по производству фаянса. Совершенствование умений работать с пластилином.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sz w:val="24"/>
          <w:szCs w:val="24"/>
        </w:rPr>
        <w:t>Знакомство технологией производственного процесса на шв</w:t>
      </w:r>
      <w:r w:rsidR="00456B50">
        <w:rPr>
          <w:sz w:val="24"/>
          <w:szCs w:val="24"/>
        </w:rPr>
        <w:t xml:space="preserve">ейной фабрике и </w:t>
      </w:r>
      <w:proofErr w:type="spellStart"/>
      <w:r w:rsidR="00456B50">
        <w:rPr>
          <w:sz w:val="24"/>
          <w:szCs w:val="24"/>
        </w:rPr>
        <w:lastRenderedPageBreak/>
        <w:t>профессинальной</w:t>
      </w:r>
      <w:proofErr w:type="spellEnd"/>
      <w:r w:rsidR="00456B50">
        <w:rPr>
          <w:sz w:val="24"/>
          <w:szCs w:val="24"/>
        </w:rPr>
        <w:t xml:space="preserve"> </w:t>
      </w:r>
      <w:r w:rsidRPr="001B2F20">
        <w:rPr>
          <w:sz w:val="24"/>
          <w:szCs w:val="24"/>
        </w:rPr>
        <w:t xml:space="preserve">деятельностью людей, занятых на швейном производстве. </w:t>
      </w:r>
      <w:r w:rsidRPr="001B2F20">
        <w:rPr>
          <w:sz w:val="24"/>
          <w:szCs w:val="24"/>
        </w:rPr>
        <w:br/>
        <w:t>Работа с текстильными материалами.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color w:val="000000"/>
          <w:spacing w:val="3"/>
          <w:sz w:val="24"/>
          <w:szCs w:val="24"/>
        </w:rPr>
        <w:t>Освоение технологии создания мягкой игрушки. Соблюдение правил работы с иглой и ножницами. Раскрой деталей по шаблонам.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(последовательность операций). Закрепление знаний о видах бумаги, приёмах и способах работы с ней.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color w:val="000000"/>
          <w:spacing w:val="1"/>
          <w:sz w:val="24"/>
          <w:szCs w:val="24"/>
        </w:rPr>
        <w:t xml:space="preserve">Знакомство с новым материалом - древесиной. Знакомство со свойствами древесины. Осмысление значения древесины для производства и жизни человека. Знакомство с деревянным конструктором. 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color w:val="000000"/>
          <w:spacing w:val="1"/>
          <w:sz w:val="24"/>
          <w:szCs w:val="24"/>
        </w:rPr>
        <w:t>Знакомство с технологией производства конд</w:t>
      </w:r>
      <w:r w:rsidR="00E108C8" w:rsidRPr="001B2F20">
        <w:rPr>
          <w:color w:val="000000"/>
          <w:spacing w:val="1"/>
          <w:sz w:val="24"/>
          <w:szCs w:val="24"/>
        </w:rPr>
        <w:t xml:space="preserve">итерских изделий и профессиями </w:t>
      </w:r>
      <w:r w:rsidRPr="001B2F20">
        <w:rPr>
          <w:color w:val="000000"/>
          <w:spacing w:val="1"/>
          <w:sz w:val="24"/>
          <w:szCs w:val="24"/>
        </w:rPr>
        <w:t>людей, работающих на кондитерских фабриках.</w:t>
      </w:r>
    </w:p>
    <w:p w:rsidR="00E108C8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color w:val="000000"/>
          <w:spacing w:val="1"/>
          <w:sz w:val="24"/>
          <w:szCs w:val="24"/>
        </w:rPr>
        <w:t>Знакомство с понятием «бытовая техника» и её значением в жизни людей. Правила безопасного использования бытовых электрических приборов.</w:t>
      </w:r>
    </w:p>
    <w:p w:rsidR="00A316A4" w:rsidRPr="001B2F20" w:rsidRDefault="00A316A4" w:rsidP="00A316A4">
      <w:pPr>
        <w:pStyle w:val="a4"/>
        <w:numPr>
          <w:ilvl w:val="0"/>
          <w:numId w:val="6"/>
        </w:numPr>
        <w:contextualSpacing/>
        <w:jc w:val="both"/>
        <w:rPr>
          <w:color w:val="000000"/>
          <w:sz w:val="24"/>
          <w:szCs w:val="24"/>
        </w:rPr>
      </w:pPr>
      <w:r w:rsidRPr="001B2F20">
        <w:rPr>
          <w:color w:val="000000"/>
          <w:spacing w:val="1"/>
          <w:sz w:val="24"/>
          <w:szCs w:val="24"/>
        </w:rPr>
        <w:t>Знакомство с видами и конструкциями теплиц. Значение теплиц для жизнедеятельности человека. Выбор семян для выращивания рассады. Уход за растениями. Выращивание рассады.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 xml:space="preserve">Работа с бумагой и картоном.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Изделия: «Грузовик КамАЗ», «Новогодняя открытка», «Модель детской обуви», «Стиральная машина»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Работа с металлизированной бумагой.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Изделие: «Медаль»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Техническое конструирование. Работа с конструктором.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Изделия: «Кузов вагона», «Пассажирский вагон», «Буровая вышка».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 xml:space="preserve">Работа с пластилином и природными материалами.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«Малахитовая шкатулка», «Ваза», «Декоративная тарелка»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 xml:space="preserve">Работа с тканью.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«Прихватка», «Коллекция тканей», «Мягкая игрушка. Птичка».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 xml:space="preserve">Работа с различными материалами.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Изделия: «Новогодние игрушки»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Выращивание рассады в домашних условиях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Изделие: «Цветы для школьной клумбы»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Экскурсия на кондитерскую фабрику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Тест «Правила безопасного обращения с электроприборами»,</w:t>
      </w:r>
    </w:p>
    <w:p w:rsidR="00A316A4" w:rsidRPr="001B2F20" w:rsidRDefault="00A316A4" w:rsidP="00E108C8">
      <w:pPr>
        <w:rPr>
          <w:b/>
          <w:sz w:val="24"/>
          <w:szCs w:val="24"/>
        </w:rPr>
      </w:pPr>
      <w:r w:rsidRPr="001B2F20">
        <w:rPr>
          <w:b/>
          <w:sz w:val="24"/>
          <w:szCs w:val="24"/>
        </w:rPr>
        <w:t>Человек и вода (2 часа)</w:t>
      </w:r>
    </w:p>
    <w:p w:rsidR="00A316A4" w:rsidRPr="001B2F20" w:rsidRDefault="00E108C8" w:rsidP="00A316A4">
      <w:pPr>
        <w:pStyle w:val="a4"/>
        <w:spacing w:line="240" w:lineRule="auto"/>
        <w:ind w:left="0"/>
        <w:jc w:val="both"/>
        <w:rPr>
          <w:b/>
          <w:i/>
          <w:sz w:val="24"/>
          <w:szCs w:val="24"/>
        </w:rPr>
      </w:pPr>
      <w:r w:rsidRPr="001B2F20">
        <w:rPr>
          <w:b/>
          <w:i/>
          <w:sz w:val="24"/>
          <w:szCs w:val="24"/>
        </w:rPr>
        <w:t xml:space="preserve">            </w:t>
      </w:r>
      <w:r w:rsidR="00A316A4" w:rsidRPr="001B2F20">
        <w:rPr>
          <w:b/>
          <w:i/>
          <w:sz w:val="24"/>
          <w:szCs w:val="24"/>
        </w:rPr>
        <w:t>Элементы содержания темы.</w:t>
      </w:r>
    </w:p>
    <w:p w:rsidR="001B2F20" w:rsidRPr="001B2F20" w:rsidRDefault="00A316A4" w:rsidP="001B2F20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B2F20">
        <w:rPr>
          <w:sz w:val="24"/>
          <w:szCs w:val="24"/>
        </w:rPr>
        <w:t xml:space="preserve">Знакомство с системой водоснабжения города. Значение воды в жизни человека и растений. </w:t>
      </w:r>
    </w:p>
    <w:p w:rsidR="00A316A4" w:rsidRPr="001B2F20" w:rsidRDefault="00A316A4" w:rsidP="001B2F20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1B2F20">
        <w:rPr>
          <w:sz w:val="24"/>
          <w:szCs w:val="24"/>
        </w:rPr>
        <w:t>Знакомство со способами фильтрации воды.</w:t>
      </w:r>
    </w:p>
    <w:p w:rsidR="00A316A4" w:rsidRPr="001B2F20" w:rsidRDefault="00E108C8" w:rsidP="001B2F20">
      <w:pPr>
        <w:pStyle w:val="a4"/>
        <w:spacing w:line="240" w:lineRule="auto"/>
        <w:ind w:left="0"/>
        <w:jc w:val="both"/>
        <w:rPr>
          <w:i/>
          <w:color w:val="000000"/>
          <w:spacing w:val="3"/>
          <w:sz w:val="24"/>
          <w:szCs w:val="24"/>
        </w:rPr>
      </w:pPr>
      <w:r w:rsidRPr="001B2F20">
        <w:rPr>
          <w:i/>
          <w:color w:val="000000"/>
          <w:spacing w:val="3"/>
          <w:sz w:val="24"/>
          <w:szCs w:val="24"/>
        </w:rPr>
        <w:t xml:space="preserve">           </w:t>
      </w:r>
      <w:r w:rsidR="00A316A4" w:rsidRPr="001B2F20">
        <w:rPr>
          <w:i/>
          <w:color w:val="000000"/>
          <w:spacing w:val="1"/>
          <w:sz w:val="24"/>
          <w:szCs w:val="24"/>
        </w:rPr>
        <w:t xml:space="preserve">Работа с бумагой и картоном.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 xml:space="preserve">Изделия: аппликация «В порту»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Р</w:t>
      </w:r>
      <w:r w:rsidR="00456B50">
        <w:rPr>
          <w:i/>
          <w:color w:val="000000"/>
          <w:spacing w:val="1"/>
          <w:sz w:val="24"/>
          <w:szCs w:val="24"/>
        </w:rPr>
        <w:t xml:space="preserve">абота с различными материалами. </w:t>
      </w:r>
      <w:r w:rsidRPr="001B2F20">
        <w:rPr>
          <w:i/>
          <w:color w:val="000000"/>
          <w:spacing w:val="1"/>
          <w:sz w:val="24"/>
          <w:szCs w:val="24"/>
        </w:rPr>
        <w:t xml:space="preserve">Изделия: «Мост» </w:t>
      </w:r>
    </w:p>
    <w:p w:rsidR="00A316A4" w:rsidRPr="001B2F20" w:rsidRDefault="00A316A4" w:rsidP="00E108C8">
      <w:pPr>
        <w:rPr>
          <w:i/>
          <w:sz w:val="24"/>
          <w:szCs w:val="24"/>
        </w:rPr>
      </w:pPr>
      <w:r w:rsidRPr="001B2F20">
        <w:rPr>
          <w:i/>
          <w:sz w:val="24"/>
          <w:szCs w:val="24"/>
        </w:rPr>
        <w:t>Человек и воздух (3 часа)</w:t>
      </w:r>
    </w:p>
    <w:p w:rsidR="00A316A4" w:rsidRPr="001B2F20" w:rsidRDefault="00E108C8" w:rsidP="00A316A4">
      <w:pPr>
        <w:pStyle w:val="a4"/>
        <w:spacing w:line="240" w:lineRule="auto"/>
        <w:ind w:left="0"/>
        <w:jc w:val="both"/>
        <w:rPr>
          <w:b/>
          <w:i/>
          <w:sz w:val="24"/>
          <w:szCs w:val="24"/>
        </w:rPr>
      </w:pPr>
      <w:r w:rsidRPr="001B2F20">
        <w:rPr>
          <w:b/>
          <w:i/>
          <w:sz w:val="24"/>
          <w:szCs w:val="24"/>
        </w:rPr>
        <w:t xml:space="preserve">             </w:t>
      </w:r>
      <w:r w:rsidR="00A316A4" w:rsidRPr="001B2F20">
        <w:rPr>
          <w:b/>
          <w:i/>
          <w:sz w:val="24"/>
          <w:szCs w:val="24"/>
        </w:rPr>
        <w:t>Элементы содержания темы.</w:t>
      </w:r>
    </w:p>
    <w:p w:rsidR="00A316A4" w:rsidRPr="001B2F20" w:rsidRDefault="00A316A4" w:rsidP="00A316A4">
      <w:pPr>
        <w:pStyle w:val="a6"/>
        <w:jc w:val="both"/>
        <w:rPr>
          <w:sz w:val="24"/>
          <w:szCs w:val="24"/>
        </w:rPr>
      </w:pPr>
      <w:r w:rsidRPr="001B2F20">
        <w:rPr>
          <w:sz w:val="24"/>
          <w:szCs w:val="24"/>
        </w:rPr>
        <w:t>Первоначальные сведения о</w:t>
      </w:r>
      <w:r w:rsidR="00E108C8" w:rsidRPr="001B2F20">
        <w:rPr>
          <w:sz w:val="24"/>
          <w:szCs w:val="24"/>
        </w:rPr>
        <w:t xml:space="preserve"> </w:t>
      </w:r>
      <w:r w:rsidRPr="001B2F20">
        <w:rPr>
          <w:sz w:val="24"/>
          <w:szCs w:val="24"/>
        </w:rPr>
        <w:t>самолётостроении, о функциях самолётов и ракет. Совершенствование приёмов работы с конструктором.</w:t>
      </w:r>
    </w:p>
    <w:p w:rsidR="00A316A4" w:rsidRPr="001B2F20" w:rsidRDefault="00E108C8" w:rsidP="001B2F20">
      <w:pPr>
        <w:pStyle w:val="a4"/>
        <w:spacing w:line="240" w:lineRule="auto"/>
        <w:ind w:left="0"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3"/>
          <w:sz w:val="24"/>
          <w:szCs w:val="24"/>
        </w:rPr>
        <w:t xml:space="preserve">           </w:t>
      </w:r>
      <w:r w:rsidR="00A316A4" w:rsidRPr="001B2F20">
        <w:rPr>
          <w:i/>
          <w:color w:val="000000"/>
          <w:spacing w:val="1"/>
          <w:sz w:val="24"/>
          <w:szCs w:val="24"/>
        </w:rPr>
        <w:t xml:space="preserve">Работа с бумагой и картоном. </w:t>
      </w:r>
    </w:p>
    <w:p w:rsidR="00A316A4" w:rsidRPr="001B2F2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Изделия: «Ракета», аппликация «В космосе»</w:t>
      </w:r>
    </w:p>
    <w:p w:rsidR="00A316A4" w:rsidRPr="00456B50" w:rsidRDefault="00A316A4" w:rsidP="00A316A4">
      <w:pPr>
        <w:contextualSpacing/>
        <w:jc w:val="both"/>
        <w:rPr>
          <w:i/>
          <w:color w:val="000000"/>
          <w:spacing w:val="1"/>
          <w:sz w:val="24"/>
          <w:szCs w:val="24"/>
        </w:rPr>
      </w:pPr>
      <w:r w:rsidRPr="001B2F20">
        <w:rPr>
          <w:i/>
          <w:color w:val="000000"/>
          <w:spacing w:val="1"/>
          <w:sz w:val="24"/>
          <w:szCs w:val="24"/>
        </w:rPr>
        <w:t>Техническое конструирование. Работа с конструктором.</w:t>
      </w:r>
      <w:r w:rsidR="00456B50">
        <w:rPr>
          <w:i/>
          <w:color w:val="000000"/>
          <w:spacing w:val="1"/>
          <w:sz w:val="24"/>
          <w:szCs w:val="24"/>
        </w:rPr>
        <w:t xml:space="preserve"> </w:t>
      </w:r>
      <w:r w:rsidRPr="001B2F20">
        <w:rPr>
          <w:i/>
          <w:color w:val="000000"/>
          <w:spacing w:val="1"/>
          <w:sz w:val="24"/>
          <w:szCs w:val="24"/>
        </w:rPr>
        <w:t>Изделия: «Самолёт»</w:t>
      </w:r>
    </w:p>
    <w:p w:rsidR="00A316A4" w:rsidRPr="001B2F20" w:rsidRDefault="00A316A4" w:rsidP="00A316A4">
      <w:pPr>
        <w:jc w:val="center"/>
        <w:rPr>
          <w:sz w:val="24"/>
          <w:szCs w:val="24"/>
        </w:rPr>
      </w:pPr>
      <w:r w:rsidRPr="001B2F20">
        <w:rPr>
          <w:sz w:val="24"/>
          <w:szCs w:val="24"/>
        </w:rPr>
        <w:t xml:space="preserve"> </w:t>
      </w:r>
    </w:p>
    <w:p w:rsidR="00A316A4" w:rsidRPr="001B2F20" w:rsidRDefault="00E108C8" w:rsidP="001B2F20">
      <w:pPr>
        <w:rPr>
          <w:b/>
          <w:sz w:val="24"/>
          <w:szCs w:val="24"/>
        </w:rPr>
      </w:pPr>
      <w:r w:rsidRPr="001B2F20">
        <w:rPr>
          <w:b/>
          <w:sz w:val="24"/>
          <w:szCs w:val="24"/>
        </w:rPr>
        <w:t>Человек и информация (</w:t>
      </w:r>
      <w:r w:rsidR="00A316A4" w:rsidRPr="001B2F20">
        <w:rPr>
          <w:b/>
          <w:sz w:val="24"/>
          <w:szCs w:val="24"/>
        </w:rPr>
        <w:t>6 часов)</w:t>
      </w:r>
    </w:p>
    <w:p w:rsidR="001B2F20" w:rsidRPr="001B2F20" w:rsidRDefault="00A316A4" w:rsidP="00A316A4">
      <w:pPr>
        <w:jc w:val="both"/>
        <w:rPr>
          <w:b/>
          <w:i/>
          <w:sz w:val="24"/>
          <w:szCs w:val="24"/>
        </w:rPr>
      </w:pPr>
      <w:r w:rsidRPr="001B2F20">
        <w:rPr>
          <w:b/>
          <w:i/>
          <w:sz w:val="24"/>
          <w:szCs w:val="24"/>
        </w:rPr>
        <w:t>Элементы содержания темы.</w:t>
      </w:r>
    </w:p>
    <w:p w:rsidR="001B2F20" w:rsidRPr="001B2F20" w:rsidRDefault="00A316A4" w:rsidP="00A316A4">
      <w:pPr>
        <w:pStyle w:val="a4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1B2F20">
        <w:rPr>
          <w:sz w:val="24"/>
          <w:szCs w:val="24"/>
        </w:rPr>
        <w:t>Осмысление места и значен</w:t>
      </w:r>
      <w:r w:rsidR="001B2F20" w:rsidRPr="001B2F20">
        <w:rPr>
          <w:sz w:val="24"/>
          <w:szCs w:val="24"/>
        </w:rPr>
        <w:t>ия информации в жизни человека.</w:t>
      </w:r>
    </w:p>
    <w:p w:rsidR="001B2F20" w:rsidRPr="001B2F20" w:rsidRDefault="00A316A4" w:rsidP="00A316A4">
      <w:pPr>
        <w:pStyle w:val="a4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1B2F20">
        <w:rPr>
          <w:sz w:val="24"/>
          <w:szCs w:val="24"/>
        </w:rPr>
        <w:t>Виды и способы передачи информации. Знакомство с работой издательства, технологией создания книги, профессиями люде</w:t>
      </w:r>
      <w:r w:rsidR="001B2F20" w:rsidRPr="001B2F20">
        <w:rPr>
          <w:sz w:val="24"/>
          <w:szCs w:val="24"/>
        </w:rPr>
        <w:t>й, участвующих в издании книги.</w:t>
      </w:r>
    </w:p>
    <w:p w:rsidR="001B2F20" w:rsidRPr="001B2F20" w:rsidRDefault="00A316A4" w:rsidP="00A316A4">
      <w:pPr>
        <w:pStyle w:val="a4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1B2F20">
        <w:rPr>
          <w:sz w:val="24"/>
          <w:szCs w:val="24"/>
        </w:rPr>
        <w:t xml:space="preserve">Элементы книги. Формирование содержания книги. </w:t>
      </w:r>
    </w:p>
    <w:p w:rsidR="00A316A4" w:rsidRPr="001B2F20" w:rsidRDefault="00A316A4" w:rsidP="00A316A4">
      <w:pPr>
        <w:pStyle w:val="a4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1B2F20">
        <w:rPr>
          <w:sz w:val="24"/>
          <w:szCs w:val="24"/>
        </w:rPr>
        <w:t xml:space="preserve">Практическая работа на </w:t>
      </w:r>
      <w:proofErr w:type="spellStart"/>
      <w:r w:rsidRPr="001B2F20">
        <w:rPr>
          <w:sz w:val="24"/>
          <w:szCs w:val="24"/>
        </w:rPr>
        <w:t>копьютере</w:t>
      </w:r>
      <w:proofErr w:type="spellEnd"/>
      <w:r w:rsidRPr="001B2F20">
        <w:rPr>
          <w:sz w:val="24"/>
          <w:szCs w:val="24"/>
        </w:rPr>
        <w:t xml:space="preserve">. </w:t>
      </w:r>
      <w:r w:rsidRPr="001B2F20">
        <w:rPr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Pr="001B2F20">
        <w:rPr>
          <w:color w:val="000000"/>
          <w:spacing w:val="-3"/>
          <w:sz w:val="24"/>
          <w:szCs w:val="24"/>
        </w:rPr>
        <w:t>Microsoft</w:t>
      </w:r>
      <w:proofErr w:type="spellEnd"/>
      <w:r w:rsidRPr="001B2F2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B2F20">
        <w:rPr>
          <w:color w:val="000000"/>
          <w:spacing w:val="-3"/>
          <w:sz w:val="24"/>
          <w:szCs w:val="24"/>
        </w:rPr>
        <w:t>Office</w:t>
      </w:r>
      <w:proofErr w:type="spellEnd"/>
      <w:r w:rsidRPr="001B2F2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B2F20">
        <w:rPr>
          <w:color w:val="000000"/>
          <w:spacing w:val="-3"/>
          <w:sz w:val="24"/>
          <w:szCs w:val="24"/>
        </w:rPr>
        <w:t>Word</w:t>
      </w:r>
      <w:proofErr w:type="spellEnd"/>
      <w:r w:rsidRPr="001B2F20">
        <w:rPr>
          <w:color w:val="000000"/>
          <w:spacing w:val="-3"/>
          <w:sz w:val="24"/>
          <w:szCs w:val="24"/>
        </w:rPr>
        <w:t>. Правила набора текс</w:t>
      </w:r>
      <w:r w:rsidRPr="001B2F20">
        <w:rPr>
          <w:color w:val="000000"/>
          <w:spacing w:val="-3"/>
          <w:sz w:val="24"/>
          <w:szCs w:val="24"/>
        </w:rPr>
        <w:softHyphen/>
      </w:r>
      <w:r w:rsidRPr="001B2F20">
        <w:rPr>
          <w:color w:val="000000"/>
          <w:spacing w:val="-1"/>
          <w:sz w:val="24"/>
          <w:szCs w:val="24"/>
        </w:rPr>
        <w:t>та. Сохране</w:t>
      </w:r>
      <w:r w:rsidRPr="001B2F20">
        <w:rPr>
          <w:color w:val="000000"/>
          <w:spacing w:val="-1"/>
          <w:sz w:val="24"/>
          <w:szCs w:val="24"/>
        </w:rPr>
        <w:softHyphen/>
      </w:r>
      <w:r w:rsidRPr="001B2F20">
        <w:rPr>
          <w:color w:val="000000"/>
          <w:spacing w:val="1"/>
          <w:sz w:val="24"/>
          <w:szCs w:val="24"/>
        </w:rPr>
        <w:t xml:space="preserve">ние документа, форматирование и печать. </w:t>
      </w:r>
    </w:p>
    <w:p w:rsidR="00A316A4" w:rsidRPr="001B2F20" w:rsidRDefault="00A316A4" w:rsidP="00A316A4">
      <w:pPr>
        <w:pStyle w:val="a6"/>
        <w:rPr>
          <w:bCs/>
          <w:i/>
          <w:sz w:val="24"/>
          <w:szCs w:val="24"/>
        </w:rPr>
      </w:pPr>
      <w:r w:rsidRPr="001B2F20">
        <w:rPr>
          <w:bCs/>
          <w:i/>
          <w:sz w:val="24"/>
          <w:szCs w:val="24"/>
        </w:rPr>
        <w:t xml:space="preserve">Работа с бумагой и картоном. </w:t>
      </w:r>
    </w:p>
    <w:p w:rsidR="00A316A4" w:rsidRPr="001B2F20" w:rsidRDefault="00A316A4" w:rsidP="00A316A4">
      <w:pPr>
        <w:pStyle w:val="a6"/>
        <w:rPr>
          <w:bCs/>
          <w:i/>
          <w:sz w:val="24"/>
          <w:szCs w:val="24"/>
        </w:rPr>
      </w:pPr>
      <w:r w:rsidRPr="001B2F20">
        <w:rPr>
          <w:bCs/>
          <w:i/>
          <w:sz w:val="24"/>
          <w:szCs w:val="24"/>
        </w:rPr>
        <w:t>Изделия: «Титульный лист книги», «Рукописная книга».</w:t>
      </w:r>
    </w:p>
    <w:p w:rsidR="00A316A4" w:rsidRDefault="00A316A4" w:rsidP="00A316A4">
      <w:pPr>
        <w:pStyle w:val="a6"/>
        <w:rPr>
          <w:bCs/>
          <w:i/>
          <w:sz w:val="24"/>
          <w:szCs w:val="24"/>
        </w:rPr>
      </w:pPr>
      <w:r w:rsidRPr="001B2F20">
        <w:rPr>
          <w:bCs/>
          <w:i/>
          <w:sz w:val="24"/>
          <w:szCs w:val="24"/>
        </w:rPr>
        <w:t>Экскурсия в типографию</w:t>
      </w:r>
    </w:p>
    <w:p w:rsidR="00611102" w:rsidRPr="001B2F20" w:rsidRDefault="00611102" w:rsidP="00A316A4">
      <w:pPr>
        <w:pStyle w:val="a6"/>
        <w:rPr>
          <w:bCs/>
          <w:i/>
          <w:sz w:val="24"/>
          <w:szCs w:val="24"/>
        </w:rPr>
      </w:pPr>
    </w:p>
    <w:p w:rsidR="000D2114" w:rsidRPr="001B2F20" w:rsidRDefault="000D2114" w:rsidP="00611102">
      <w:pPr>
        <w:widowControl/>
        <w:autoSpaceDE/>
        <w:autoSpaceDN/>
        <w:ind w:right="180"/>
        <w:contextualSpacing/>
        <w:jc w:val="center"/>
        <w:rPr>
          <w:sz w:val="24"/>
          <w:szCs w:val="24"/>
        </w:rPr>
      </w:pPr>
      <w:r w:rsidRPr="001B2F20">
        <w:rPr>
          <w:b/>
          <w:sz w:val="24"/>
          <w:szCs w:val="24"/>
        </w:rPr>
        <w:t>Планируемые результаты</w:t>
      </w:r>
      <w:r w:rsidRPr="001B2F20">
        <w:rPr>
          <w:sz w:val="24"/>
          <w:szCs w:val="24"/>
        </w:rPr>
        <w:t xml:space="preserve"> </w:t>
      </w:r>
      <w:r w:rsidRPr="00611102">
        <w:rPr>
          <w:b/>
          <w:sz w:val="24"/>
          <w:szCs w:val="24"/>
        </w:rPr>
        <w:t>освоения учебного предмета</w:t>
      </w:r>
    </w:p>
    <w:p w:rsidR="001B2F20" w:rsidRDefault="001B2F20" w:rsidP="001B2F20">
      <w:pPr>
        <w:rPr>
          <w:b/>
        </w:rPr>
      </w:pPr>
      <w:r>
        <w:rPr>
          <w:b/>
          <w:i/>
        </w:rPr>
        <w:t>Личностные:</w:t>
      </w:r>
    </w:p>
    <w:p w:rsidR="001B2F20" w:rsidRPr="001B2F20" w:rsidRDefault="001B2F20" w:rsidP="001B2F20">
      <w:pPr>
        <w:pStyle w:val="a4"/>
        <w:numPr>
          <w:ilvl w:val="0"/>
          <w:numId w:val="9"/>
        </w:numPr>
        <w:rPr>
          <w:b/>
        </w:rPr>
      </w:pPr>
      <w:r>
        <w:t>положительная мотивация к обучению в школе, к урокам труда;</w:t>
      </w:r>
    </w:p>
    <w:p w:rsidR="001B2F20" w:rsidRPr="001B2F20" w:rsidRDefault="001B2F20" w:rsidP="001B2F20">
      <w:pPr>
        <w:pStyle w:val="a4"/>
        <w:numPr>
          <w:ilvl w:val="0"/>
          <w:numId w:val="9"/>
        </w:numPr>
        <w:rPr>
          <w:b/>
        </w:rPr>
      </w:pPr>
      <w:r>
        <w:t>формирование эстетических</w:t>
      </w:r>
      <w:r w:rsidRPr="001B2F20">
        <w:rPr>
          <w:b/>
        </w:rPr>
        <w:t xml:space="preserve"> </w:t>
      </w:r>
      <w:r>
        <w:t xml:space="preserve">чувств и представлений;  </w:t>
      </w:r>
    </w:p>
    <w:p w:rsidR="001B2F20" w:rsidRPr="001B2F20" w:rsidRDefault="001B2F20" w:rsidP="001B2F20">
      <w:pPr>
        <w:pStyle w:val="a4"/>
        <w:numPr>
          <w:ilvl w:val="0"/>
          <w:numId w:val="9"/>
        </w:numPr>
        <w:rPr>
          <w:b/>
        </w:rPr>
      </w:pPr>
      <w:r>
        <w:t xml:space="preserve">овладение социально - </w:t>
      </w:r>
      <w:r>
        <w:softHyphen/>
        <w:t>бытовыми умениями, используемыми в повседневной жизни;</w:t>
      </w:r>
    </w:p>
    <w:p w:rsidR="001B2F20" w:rsidRPr="001B2F20" w:rsidRDefault="001B2F20" w:rsidP="001B2F20">
      <w:pPr>
        <w:pStyle w:val="a4"/>
        <w:numPr>
          <w:ilvl w:val="0"/>
          <w:numId w:val="9"/>
        </w:numPr>
        <w:rPr>
          <w:b/>
        </w:rPr>
      </w:pPr>
      <w:r>
        <w:t xml:space="preserve"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1B2F20" w:rsidRDefault="001B2F20" w:rsidP="001B2F20">
      <w:pPr>
        <w:jc w:val="both"/>
      </w:pPr>
      <w:r>
        <w:rPr>
          <w:b/>
          <w:i/>
        </w:rPr>
        <w:t>Познавательные УУД:</w:t>
      </w:r>
      <w:r>
        <w:t xml:space="preserve"> </w:t>
      </w:r>
    </w:p>
    <w:p w:rsidR="001B2F20" w:rsidRDefault="001B2F20" w:rsidP="001B2F20">
      <w:pPr>
        <w:pStyle w:val="a4"/>
        <w:numPr>
          <w:ilvl w:val="0"/>
          <w:numId w:val="10"/>
        </w:numPr>
        <w:jc w:val="both"/>
      </w:pPr>
      <w:r>
        <w:t>овладение логическими действиями сравнения, анализа, синтеза, обобщения, классификации, установлением аналогий и причинно- следственных связей, построением рассуждений, отнесения к известным понятиям;</w:t>
      </w:r>
    </w:p>
    <w:p w:rsidR="001B2F20" w:rsidRDefault="001B2F20" w:rsidP="001B2F20">
      <w:pPr>
        <w:pStyle w:val="a4"/>
        <w:numPr>
          <w:ilvl w:val="0"/>
          <w:numId w:val="10"/>
        </w:numPr>
        <w:jc w:val="both"/>
      </w:pPr>
      <w:r>
        <w:t>овладение знаково-символическими средствами представления информации;</w:t>
      </w:r>
    </w:p>
    <w:p w:rsidR="001B2F20" w:rsidRDefault="001B2F20" w:rsidP="001B2F20">
      <w:pPr>
        <w:pStyle w:val="a4"/>
        <w:numPr>
          <w:ilvl w:val="0"/>
          <w:numId w:val="10"/>
        </w:numPr>
        <w:jc w:val="both"/>
      </w:pPr>
      <w:r>
        <w:t>перерабатывать полученную информацию: наблюдать и самостоятельно делать простейшие обобщения и выводы.</w:t>
      </w:r>
    </w:p>
    <w:p w:rsidR="001B2F20" w:rsidRDefault="001B2F20" w:rsidP="001B2F20">
      <w:pPr>
        <w:jc w:val="both"/>
      </w:pPr>
      <w:r>
        <w:rPr>
          <w:b/>
          <w:i/>
        </w:rPr>
        <w:t>Регулятивные УУД:</w:t>
      </w:r>
      <w:r>
        <w:t xml:space="preserve"> </w:t>
      </w:r>
    </w:p>
    <w:p w:rsidR="001B2F20" w:rsidRDefault="001B2F20" w:rsidP="001B2F20">
      <w:pPr>
        <w:pStyle w:val="a4"/>
        <w:numPr>
          <w:ilvl w:val="0"/>
          <w:numId w:val="11"/>
        </w:numPr>
        <w:jc w:val="both"/>
      </w:pPr>
      <w:r>
        <w:t>овладение способностью принимать и сохранять цели и задачи учебной деятельности;</w:t>
      </w:r>
    </w:p>
    <w:p w:rsidR="001B2F20" w:rsidRDefault="001B2F20" w:rsidP="001B2F20">
      <w:pPr>
        <w:pStyle w:val="a4"/>
        <w:numPr>
          <w:ilvl w:val="0"/>
          <w:numId w:val="11"/>
        </w:numPr>
        <w:jc w:val="both"/>
      </w:pPr>
      <w:r>
        <w:t xml:space="preserve">использовать определённые учителем (учебником) ориентиры действия; </w:t>
      </w:r>
    </w:p>
    <w:p w:rsidR="001B2F20" w:rsidRDefault="001B2F20" w:rsidP="001B2F20">
      <w:pPr>
        <w:pStyle w:val="a4"/>
        <w:numPr>
          <w:ilvl w:val="0"/>
          <w:numId w:val="11"/>
        </w:numPr>
        <w:jc w:val="both"/>
      </w:pPr>
      <w:r>
        <w:t xml:space="preserve"> с помощью учителя (или самостоятельно) отбирать наиболее подходящие для выполнения задания материалы и инструменты; </w:t>
      </w:r>
    </w:p>
    <w:p w:rsidR="001B2F20" w:rsidRDefault="001B2F20" w:rsidP="001B2F20">
      <w:pPr>
        <w:pStyle w:val="a4"/>
        <w:numPr>
          <w:ilvl w:val="0"/>
          <w:numId w:val="11"/>
        </w:numPr>
        <w:jc w:val="both"/>
      </w:pPr>
      <w: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</w:p>
    <w:p w:rsidR="001B2F20" w:rsidRDefault="001B2F20" w:rsidP="001B2F20">
      <w:pPr>
        <w:pStyle w:val="a4"/>
        <w:numPr>
          <w:ilvl w:val="0"/>
          <w:numId w:val="11"/>
        </w:numPr>
        <w:jc w:val="both"/>
      </w:pPr>
      <w:r>
        <w:t>умение работать по плану, сверяя свои действия с целью, корректировать свою деятельность.</w:t>
      </w:r>
    </w:p>
    <w:p w:rsidR="001B2F20" w:rsidRDefault="001B2F20" w:rsidP="001B2F20">
      <w:pPr>
        <w:jc w:val="both"/>
        <w:rPr>
          <w:b/>
        </w:rPr>
      </w:pPr>
      <w:r>
        <w:rPr>
          <w:b/>
          <w:i/>
        </w:rPr>
        <w:t>Коммуникативные УУД:</w:t>
      </w:r>
      <w:r>
        <w:rPr>
          <w:b/>
        </w:rPr>
        <w:t xml:space="preserve"> </w:t>
      </w:r>
    </w:p>
    <w:p w:rsidR="001B2F20" w:rsidRPr="001B2F20" w:rsidRDefault="001B2F20" w:rsidP="001B2F20">
      <w:pPr>
        <w:pStyle w:val="a4"/>
        <w:numPr>
          <w:ilvl w:val="0"/>
          <w:numId w:val="12"/>
        </w:numPr>
        <w:jc w:val="both"/>
        <w:rPr>
          <w:b/>
        </w:rPr>
      </w:pPr>
      <w:r>
        <w:t>уметь и желать участвовать в коллективном общ</w:t>
      </w:r>
      <w:r w:rsidR="00456B50">
        <w:t xml:space="preserve">ении, соблюдая основные правила </w:t>
      </w:r>
      <w:r>
        <w:t xml:space="preserve">поведения  на уроке; </w:t>
      </w:r>
    </w:p>
    <w:p w:rsidR="001B2F20" w:rsidRPr="001B2F20" w:rsidRDefault="001B2F20" w:rsidP="001B2F20">
      <w:pPr>
        <w:pStyle w:val="a4"/>
        <w:numPr>
          <w:ilvl w:val="0"/>
          <w:numId w:val="12"/>
        </w:numPr>
        <w:jc w:val="both"/>
        <w:rPr>
          <w:b/>
        </w:rPr>
      </w:pPr>
      <w:r>
        <w:t>выражать свои мысли в соответствии с задачами и условиями коммуникации.</w:t>
      </w:r>
    </w:p>
    <w:p w:rsidR="001B2F20" w:rsidRPr="000D2114" w:rsidRDefault="001B2F20" w:rsidP="001B2F20">
      <w:pPr>
        <w:widowControl/>
        <w:autoSpaceDE/>
        <w:autoSpaceDN/>
        <w:ind w:right="180"/>
        <w:contextualSpacing/>
        <w:jc w:val="both"/>
        <w:rPr>
          <w:sz w:val="28"/>
          <w:szCs w:val="28"/>
        </w:rPr>
      </w:pPr>
    </w:p>
    <w:p w:rsidR="00F03985" w:rsidRDefault="0059135E" w:rsidP="00F03985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  <w:r w:rsidRPr="0059135E">
        <w:rPr>
          <w:b/>
          <w:sz w:val="28"/>
          <w:szCs w:val="28"/>
          <w:shd w:val="clear" w:color="auto" w:fill="FCFCFC"/>
        </w:rPr>
        <w:t>Формы текущего контроля</w:t>
      </w:r>
      <w:r w:rsidRPr="0059135E">
        <w:rPr>
          <w:sz w:val="28"/>
          <w:szCs w:val="28"/>
          <w:shd w:val="clear" w:color="auto" w:fill="FCFCFC"/>
        </w:rPr>
        <w:t xml:space="preserve"> </w:t>
      </w:r>
    </w:p>
    <w:p w:rsidR="00F03985" w:rsidRPr="00F03985" w:rsidRDefault="00F03985" w:rsidP="00F03985">
      <w:pPr>
        <w:pStyle w:val="a3"/>
        <w:spacing w:before="1"/>
        <w:ind w:left="0" w:firstLine="720"/>
        <w:jc w:val="both"/>
        <w:rPr>
          <w:sz w:val="28"/>
          <w:szCs w:val="28"/>
          <w:shd w:val="clear" w:color="auto" w:fill="FCFCFC"/>
        </w:rPr>
      </w:pPr>
      <w:r>
        <w:t>Контрольных работ и промежуточного контроля по предмету нет. При текущем контроле проверяются знания и умения, которые являются составной частью комплексных знаний и умений по обработке материалов и изготовлению различных изделий Итоговая оценка за семестр складывается из учёта текущих отметок, а годовая выставляется с учётом текущих оценок.</w:t>
      </w:r>
    </w:p>
    <w:p w:rsidR="00F03985" w:rsidRDefault="00F03985" w:rsidP="00F03985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обучающихся с ТНР</w:t>
      </w:r>
      <w:bookmarkStart w:id="0" w:name="_GoBack"/>
      <w:bookmarkEnd w:id="0"/>
      <w:r>
        <w:rPr>
          <w:sz w:val="24"/>
          <w:szCs w:val="24"/>
        </w:rPr>
        <w:t>, содержание и характер труда.</w:t>
      </w:r>
    </w:p>
    <w:p w:rsidR="00611102" w:rsidRDefault="00611102" w:rsidP="00F03985">
      <w:pPr>
        <w:rPr>
          <w:sz w:val="24"/>
          <w:szCs w:val="24"/>
        </w:rPr>
      </w:pPr>
    </w:p>
    <w:p w:rsidR="00F03985" w:rsidRDefault="003D4F8B" w:rsidP="00F03985">
      <w:pPr>
        <w:pStyle w:val="a3"/>
        <w:spacing w:before="1"/>
        <w:ind w:left="0"/>
        <w:jc w:val="both"/>
        <w:rPr>
          <w:color w:val="000000"/>
        </w:rPr>
      </w:pPr>
      <w:r>
        <w:rPr>
          <w:b/>
          <w:sz w:val="28"/>
          <w:szCs w:val="28"/>
        </w:rPr>
        <w:t>К</w:t>
      </w:r>
      <w:r w:rsidRPr="003D4F8B">
        <w:rPr>
          <w:b/>
          <w:sz w:val="28"/>
          <w:szCs w:val="28"/>
        </w:rPr>
        <w:t>оррекционно-развивающая направленность</w:t>
      </w:r>
      <w:r w:rsidR="00F03985">
        <w:rPr>
          <w:b/>
          <w:sz w:val="28"/>
          <w:szCs w:val="28"/>
        </w:rPr>
        <w:t xml:space="preserve"> </w:t>
      </w:r>
      <w:r w:rsidR="00F03985">
        <w:rPr>
          <w:color w:val="000000"/>
        </w:rPr>
        <w:t xml:space="preserve">обучения предполагает: </w:t>
      </w:r>
    </w:p>
    <w:p w:rsidR="00F03985" w:rsidRPr="00F03985" w:rsidRDefault="00F03985" w:rsidP="00F03985">
      <w:pPr>
        <w:pStyle w:val="a3"/>
        <w:numPr>
          <w:ilvl w:val="0"/>
          <w:numId w:val="13"/>
        </w:numPr>
        <w:spacing w:before="1"/>
        <w:jc w:val="both"/>
        <w:rPr>
          <w:b/>
          <w:sz w:val="28"/>
          <w:szCs w:val="28"/>
        </w:rPr>
      </w:pPr>
      <w:r>
        <w:rPr>
          <w:color w:val="000000"/>
        </w:rPr>
        <w:t>построение программы с учётом индивидуально - типологических   особенностей детей с ТНР;</w:t>
      </w:r>
    </w:p>
    <w:p w:rsidR="00F03985" w:rsidRPr="00F03985" w:rsidRDefault="00F03985" w:rsidP="00F03985">
      <w:pPr>
        <w:pStyle w:val="a3"/>
        <w:numPr>
          <w:ilvl w:val="0"/>
          <w:numId w:val="13"/>
        </w:numPr>
        <w:spacing w:before="1"/>
        <w:jc w:val="both"/>
        <w:rPr>
          <w:b/>
          <w:sz w:val="28"/>
          <w:szCs w:val="28"/>
        </w:rPr>
      </w:pPr>
      <w:r w:rsidRPr="00F03985">
        <w:rPr>
          <w:color w:val="000000"/>
        </w:rPr>
        <w:t>выбор средств, методов и приёмов, позволяющих наиболее эффективно формировать основные технологические операции.</w:t>
      </w:r>
      <w:r>
        <w:t xml:space="preserve">   </w:t>
      </w:r>
    </w:p>
    <w:p w:rsidR="00F03985" w:rsidRDefault="00F03985" w:rsidP="00F03985">
      <w:pPr>
        <w:pStyle w:val="western"/>
        <w:spacing w:before="0" w:beforeAutospacing="0" w:after="0" w:afterAutospacing="0"/>
        <w:ind w:firstLine="274"/>
        <w:jc w:val="both"/>
      </w:pPr>
      <w:r>
        <w:rPr>
          <w:color w:val="000000"/>
        </w:rPr>
        <w:t xml:space="preserve">Особое внимание в программе отводится </w:t>
      </w:r>
      <w:r>
        <w:rPr>
          <w:b/>
          <w:bCs/>
          <w:color w:val="000000"/>
        </w:rPr>
        <w:t>практическим работам</w:t>
      </w:r>
      <w:r>
        <w:rPr>
          <w:color w:val="000000"/>
        </w:rPr>
        <w:t>, при выполнении которых учащиеся:</w:t>
      </w:r>
    </w:p>
    <w:p w:rsidR="00F03985" w:rsidRDefault="00F03985" w:rsidP="00F0398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color w:val="000000"/>
        </w:rPr>
        <w:t xml:space="preserve"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:rsidR="00F03985" w:rsidRDefault="00F03985" w:rsidP="00F0398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</w:pPr>
      <w:r w:rsidRPr="00F03985">
        <w:rPr>
          <w:color w:val="000000"/>
        </w:rPr>
        <w:t xml:space="preserve">овладевают отдельными технологическими операциями (способами работы) разметкой, раскроем, сборкой, отделкой и др.; </w:t>
      </w:r>
    </w:p>
    <w:p w:rsidR="00F03985" w:rsidRDefault="00F03985" w:rsidP="00F0398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</w:pPr>
      <w:r w:rsidRPr="00F03985">
        <w:rPr>
          <w:color w:val="000000"/>
        </w:rPr>
        <w:t xml:space="preserve">знакомятся со свойствами материалов, инструментами и машинами, помогающими человеку при обработке сырья и создании предметного мира; </w:t>
      </w:r>
    </w:p>
    <w:p w:rsidR="00F03985" w:rsidRDefault="00F03985" w:rsidP="00F0398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</w:pPr>
      <w:r w:rsidRPr="00F03985">
        <w:rPr>
          <w:color w:val="000000"/>
        </w:rPr>
        <w:t xml:space="preserve">знакомятся с законами природы, знание которых необходимо при выполнении работы; </w:t>
      </w:r>
    </w:p>
    <w:p w:rsidR="00F03985" w:rsidRDefault="00F03985" w:rsidP="00F0398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учатся экономно расходовать материалы; </w:t>
      </w:r>
    </w:p>
    <w:p w:rsidR="00F03985" w:rsidRPr="00F03985" w:rsidRDefault="00F03985" w:rsidP="00F03985">
      <w:pPr>
        <w:pStyle w:val="western"/>
        <w:numPr>
          <w:ilvl w:val="0"/>
          <w:numId w:val="14"/>
        </w:numPr>
        <w:spacing w:before="0" w:beforeAutospacing="0" w:after="0" w:afterAutospacing="0"/>
        <w:jc w:val="both"/>
      </w:pPr>
      <w:r w:rsidRPr="00F03985">
        <w:rPr>
          <w:color w:val="000000"/>
        </w:rPr>
        <w:t>знакомятся с природой и использованием её богатств человеком.</w:t>
      </w:r>
    </w:p>
    <w:p w:rsidR="003D4F8B" w:rsidRPr="003D4F8B" w:rsidRDefault="003D4F8B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sectPr w:rsidR="003D4F8B" w:rsidRPr="003D4F8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C208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E5A89"/>
    <w:multiLevelType w:val="hybridMultilevel"/>
    <w:tmpl w:val="FD320CD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33807101"/>
    <w:multiLevelType w:val="hybridMultilevel"/>
    <w:tmpl w:val="E8EC55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DE2210"/>
    <w:multiLevelType w:val="hybridMultilevel"/>
    <w:tmpl w:val="DCC03050"/>
    <w:lvl w:ilvl="0" w:tplc="DB32A628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42242C39"/>
    <w:multiLevelType w:val="hybridMultilevel"/>
    <w:tmpl w:val="7A5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8">
    <w:nsid w:val="5F3D048A"/>
    <w:multiLevelType w:val="hybridMultilevel"/>
    <w:tmpl w:val="B992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C603A"/>
    <w:multiLevelType w:val="hybridMultilevel"/>
    <w:tmpl w:val="A348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193"/>
    <w:multiLevelType w:val="hybridMultilevel"/>
    <w:tmpl w:val="7B40ABD4"/>
    <w:lvl w:ilvl="0" w:tplc="DB32A62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3D0"/>
    <w:multiLevelType w:val="hybridMultilevel"/>
    <w:tmpl w:val="8DDA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E1695"/>
    <w:multiLevelType w:val="hybridMultilevel"/>
    <w:tmpl w:val="3414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75337"/>
    <w:multiLevelType w:val="hybridMultilevel"/>
    <w:tmpl w:val="4962CC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1B2F20"/>
    <w:rsid w:val="00243087"/>
    <w:rsid w:val="003D4F8B"/>
    <w:rsid w:val="00456B50"/>
    <w:rsid w:val="004D7BE5"/>
    <w:rsid w:val="0059135E"/>
    <w:rsid w:val="005B67FD"/>
    <w:rsid w:val="00611102"/>
    <w:rsid w:val="00743EB2"/>
    <w:rsid w:val="00894B0B"/>
    <w:rsid w:val="00A316A4"/>
    <w:rsid w:val="00D164E4"/>
    <w:rsid w:val="00E108C8"/>
    <w:rsid w:val="00F0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A316A4"/>
    <w:pPr>
      <w:keepNext/>
      <w:keepLines/>
      <w:widowControl/>
      <w:autoSpaceDE/>
      <w:autoSpaceDN/>
      <w:spacing w:before="40"/>
      <w:outlineLvl w:val="1"/>
    </w:pPr>
    <w:rPr>
      <w:rFonts w:ascii="Cambria" w:hAnsi="Cambria"/>
      <w:color w:val="24477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customStyle="1" w:styleId="a5">
    <w:name w:val="Стиль"/>
    <w:rsid w:val="00A316A4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316A4"/>
    <w:rPr>
      <w:rFonts w:ascii="Cambria" w:eastAsia="Times New Roman" w:hAnsi="Cambria" w:cs="Times New Roman"/>
      <w:color w:val="244770"/>
      <w:sz w:val="26"/>
      <w:szCs w:val="26"/>
      <w:lang w:val="ru-RU" w:eastAsia="ru-RU"/>
    </w:rPr>
  </w:style>
  <w:style w:type="paragraph" w:styleId="a6">
    <w:name w:val="No Spacing"/>
    <w:qFormat/>
    <w:rsid w:val="00A316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estern">
    <w:name w:val="western"/>
    <w:basedOn w:val="a"/>
    <w:rsid w:val="00A316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12</cp:revision>
  <dcterms:created xsi:type="dcterms:W3CDTF">2022-07-19T12:36:00Z</dcterms:created>
  <dcterms:modified xsi:type="dcterms:W3CDTF">2023-01-25T21:17:00Z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